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568A" w14:textId="7342E232" w:rsidR="00373E28" w:rsidRPr="00673A60" w:rsidRDefault="00361EC8" w:rsidP="009E7D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KIM HOKE</w:t>
      </w:r>
    </w:p>
    <w:p w14:paraId="67EC8615" w14:textId="77777777" w:rsidR="00361EC8" w:rsidRPr="00D96C36" w:rsidRDefault="00361EC8" w:rsidP="00D96C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F7832B" w14:textId="77777777" w:rsidR="000E02BD" w:rsidRDefault="000E02BD" w:rsidP="00A40A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5986E2" w14:textId="77777777" w:rsidR="005B6913" w:rsidRDefault="005B6913" w:rsidP="00A40A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12991A" w14:textId="77777777" w:rsidR="000E02BD" w:rsidRDefault="000E02BD" w:rsidP="00A40A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AF1F04" w14:textId="03ED9DD5" w:rsidR="00373E28" w:rsidRPr="00361EC8" w:rsidRDefault="00373E28" w:rsidP="000E02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bCs/>
          <w:sz w:val="22"/>
          <w:szCs w:val="22"/>
          <w:u w:val="single"/>
        </w:rPr>
        <w:t>ADDRESS</w:t>
      </w:r>
      <w:r w:rsidRPr="00361EC8">
        <w:rPr>
          <w:rFonts w:ascii="Arial" w:hAnsi="Arial" w:cs="Arial"/>
          <w:sz w:val="22"/>
          <w:szCs w:val="22"/>
        </w:rPr>
        <w:tab/>
      </w:r>
      <w:r w:rsidR="00C32D4B" w:rsidRPr="00361EC8">
        <w:rPr>
          <w:rFonts w:ascii="Arial" w:hAnsi="Arial" w:cs="Arial"/>
          <w:sz w:val="22"/>
          <w:szCs w:val="22"/>
        </w:rPr>
        <w:tab/>
      </w:r>
      <w:r w:rsidR="00C32D4B" w:rsidRPr="00361EC8">
        <w:rPr>
          <w:rFonts w:ascii="Arial" w:hAnsi="Arial" w:cs="Arial"/>
          <w:sz w:val="22"/>
          <w:szCs w:val="22"/>
        </w:rPr>
        <w:tab/>
      </w:r>
      <w:r w:rsidR="00C32D4B" w:rsidRPr="00361EC8">
        <w:rPr>
          <w:rFonts w:ascii="Arial" w:hAnsi="Arial" w:cs="Arial"/>
          <w:sz w:val="22"/>
          <w:szCs w:val="22"/>
        </w:rPr>
        <w:tab/>
      </w:r>
      <w:r w:rsidRPr="00361EC8">
        <w:rPr>
          <w:rFonts w:ascii="Arial" w:hAnsi="Arial" w:cs="Arial"/>
          <w:sz w:val="22"/>
          <w:szCs w:val="22"/>
        </w:rPr>
        <w:tab/>
      </w:r>
      <w:r w:rsidR="00C32D4B" w:rsidRPr="00361EC8">
        <w:rPr>
          <w:rFonts w:ascii="Arial" w:hAnsi="Arial" w:cs="Arial"/>
          <w:sz w:val="22"/>
          <w:szCs w:val="22"/>
        </w:rPr>
        <w:tab/>
      </w:r>
      <w:r w:rsidR="00A54284" w:rsidRPr="00361EC8">
        <w:rPr>
          <w:rFonts w:ascii="Arial" w:hAnsi="Arial" w:cs="Arial"/>
          <w:sz w:val="22"/>
          <w:szCs w:val="22"/>
        </w:rPr>
        <w:tab/>
      </w:r>
      <w:r w:rsidR="00A54284" w:rsidRPr="00361EC8">
        <w:rPr>
          <w:rFonts w:ascii="Arial" w:hAnsi="Arial" w:cs="Arial"/>
          <w:b/>
          <w:bCs/>
          <w:sz w:val="22"/>
          <w:szCs w:val="22"/>
          <w:u w:val="single"/>
        </w:rPr>
        <w:t>CONTACT</w:t>
      </w:r>
      <w:r w:rsidR="00C32D4B" w:rsidRPr="00361EC8">
        <w:rPr>
          <w:rFonts w:ascii="Arial" w:hAnsi="Arial" w:cs="Arial"/>
          <w:bCs/>
          <w:sz w:val="22"/>
          <w:szCs w:val="22"/>
        </w:rPr>
        <w:t xml:space="preserve">    </w:t>
      </w:r>
    </w:p>
    <w:p w14:paraId="60459ADE" w14:textId="3432DBA7" w:rsidR="00373E28" w:rsidRPr="00361EC8" w:rsidRDefault="00C32D4B" w:rsidP="000E02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2966" w:hanging="2966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>Colorado State University</w:t>
      </w:r>
      <w:r w:rsidR="00373E28" w:rsidRPr="00361EC8">
        <w:rPr>
          <w:rFonts w:ascii="Arial" w:hAnsi="Arial" w:cs="Arial"/>
          <w:sz w:val="22"/>
          <w:szCs w:val="22"/>
        </w:rPr>
        <w:tab/>
      </w:r>
      <w:r w:rsidR="00373E28" w:rsidRPr="00361EC8">
        <w:rPr>
          <w:rFonts w:ascii="Arial" w:hAnsi="Arial" w:cs="Arial"/>
          <w:sz w:val="22"/>
          <w:szCs w:val="22"/>
        </w:rPr>
        <w:tab/>
      </w:r>
      <w:r w:rsidR="00373E28" w:rsidRPr="00361EC8">
        <w:rPr>
          <w:rFonts w:ascii="Arial" w:hAnsi="Arial" w:cs="Arial"/>
          <w:sz w:val="22"/>
          <w:szCs w:val="22"/>
        </w:rPr>
        <w:tab/>
      </w:r>
      <w:r w:rsidR="00373E28" w:rsidRPr="00361EC8">
        <w:rPr>
          <w:rFonts w:ascii="Arial" w:hAnsi="Arial" w:cs="Arial"/>
          <w:sz w:val="22"/>
          <w:szCs w:val="22"/>
        </w:rPr>
        <w:tab/>
      </w:r>
      <w:r w:rsidRPr="00361EC8">
        <w:rPr>
          <w:rFonts w:ascii="Arial" w:hAnsi="Arial" w:cs="Arial"/>
          <w:sz w:val="22"/>
          <w:szCs w:val="22"/>
        </w:rPr>
        <w:tab/>
      </w:r>
      <w:r w:rsidR="00A54284" w:rsidRPr="00361EC8">
        <w:rPr>
          <w:rFonts w:ascii="Arial" w:hAnsi="Arial" w:cs="Arial"/>
          <w:sz w:val="22"/>
          <w:szCs w:val="22"/>
        </w:rPr>
        <w:tab/>
      </w:r>
      <w:r w:rsidRPr="00361EC8">
        <w:rPr>
          <w:rFonts w:ascii="Arial" w:hAnsi="Arial" w:cs="Arial"/>
          <w:bCs/>
          <w:sz w:val="22"/>
          <w:szCs w:val="22"/>
        </w:rPr>
        <w:t>970-492-4200</w:t>
      </w:r>
      <w:r w:rsidR="00373E28" w:rsidRPr="00361EC8">
        <w:rPr>
          <w:rFonts w:ascii="Arial" w:hAnsi="Arial" w:cs="Arial"/>
          <w:sz w:val="22"/>
          <w:szCs w:val="22"/>
        </w:rPr>
        <w:tab/>
      </w:r>
    </w:p>
    <w:p w14:paraId="69531C40" w14:textId="4DCCB232" w:rsidR="00C32D4B" w:rsidRPr="00361EC8" w:rsidRDefault="00C32D4B" w:rsidP="000E02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2966" w:hanging="2966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>Department of Biology</w:t>
      </w:r>
      <w:r w:rsidR="00A54284" w:rsidRPr="00361EC8">
        <w:rPr>
          <w:rFonts w:ascii="Arial" w:hAnsi="Arial" w:cs="Arial"/>
          <w:sz w:val="22"/>
          <w:szCs w:val="22"/>
        </w:rPr>
        <w:tab/>
      </w:r>
      <w:r w:rsidR="00A54284" w:rsidRPr="00361EC8">
        <w:rPr>
          <w:rFonts w:ascii="Arial" w:hAnsi="Arial" w:cs="Arial"/>
          <w:sz w:val="22"/>
          <w:szCs w:val="22"/>
        </w:rPr>
        <w:tab/>
      </w:r>
      <w:r w:rsidR="00A54284" w:rsidRPr="00361EC8">
        <w:rPr>
          <w:rFonts w:ascii="Arial" w:hAnsi="Arial" w:cs="Arial"/>
          <w:sz w:val="22"/>
          <w:szCs w:val="22"/>
        </w:rPr>
        <w:tab/>
      </w:r>
      <w:r w:rsidR="00A54284" w:rsidRPr="00361EC8">
        <w:rPr>
          <w:rFonts w:ascii="Arial" w:hAnsi="Arial" w:cs="Arial"/>
          <w:sz w:val="22"/>
          <w:szCs w:val="22"/>
        </w:rPr>
        <w:tab/>
      </w:r>
      <w:r w:rsidR="00A54284" w:rsidRPr="00361EC8">
        <w:rPr>
          <w:rFonts w:ascii="Arial" w:hAnsi="Arial" w:cs="Arial"/>
          <w:sz w:val="22"/>
          <w:szCs w:val="22"/>
        </w:rPr>
        <w:tab/>
      </w:r>
      <w:r w:rsidR="00A54284" w:rsidRPr="00361EC8">
        <w:rPr>
          <w:rFonts w:ascii="Arial" w:hAnsi="Arial" w:cs="Arial"/>
          <w:sz w:val="22"/>
          <w:szCs w:val="22"/>
        </w:rPr>
        <w:tab/>
        <w:t>kim.hoke@colostate.edu</w:t>
      </w:r>
    </w:p>
    <w:p w14:paraId="461FD79D" w14:textId="28E22EE2" w:rsidR="00673A60" w:rsidRDefault="00C32D4B" w:rsidP="00D96C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66" w:hanging="2966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>Fort Collins, CO 80523-1878</w:t>
      </w:r>
    </w:p>
    <w:p w14:paraId="2EBB54E8" w14:textId="77777777" w:rsidR="00D96C36" w:rsidRDefault="00D96C36" w:rsidP="00D96C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66" w:hanging="2966"/>
        <w:jc w:val="both"/>
        <w:rPr>
          <w:rFonts w:ascii="Arial" w:hAnsi="Arial" w:cs="Arial"/>
          <w:sz w:val="22"/>
          <w:szCs w:val="22"/>
        </w:rPr>
      </w:pPr>
    </w:p>
    <w:p w14:paraId="0F6FB7C1" w14:textId="77777777" w:rsidR="000E02BD" w:rsidRDefault="000E02BD" w:rsidP="009E7D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A75664" w14:textId="02AA33DE" w:rsidR="00FF4159" w:rsidRPr="00361EC8" w:rsidRDefault="00373E28" w:rsidP="000E02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bCs/>
          <w:sz w:val="22"/>
          <w:szCs w:val="22"/>
          <w:u w:val="single"/>
        </w:rPr>
        <w:t>EDUCATION</w:t>
      </w:r>
    </w:p>
    <w:p w14:paraId="380B0D0A" w14:textId="082D4FE6" w:rsidR="00373E28" w:rsidRPr="00361EC8" w:rsidRDefault="00C32D4B" w:rsidP="000E02BD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>2002</w:t>
      </w:r>
      <w:r w:rsidR="00373E28" w:rsidRPr="00361EC8">
        <w:rPr>
          <w:rFonts w:ascii="Arial" w:hAnsi="Arial" w:cs="Arial"/>
          <w:sz w:val="22"/>
          <w:szCs w:val="22"/>
        </w:rPr>
        <w:tab/>
      </w:r>
      <w:r w:rsidR="00373E28" w:rsidRPr="00361EC8">
        <w:rPr>
          <w:rFonts w:ascii="Arial" w:hAnsi="Arial" w:cs="Arial"/>
          <w:sz w:val="22"/>
          <w:szCs w:val="22"/>
        </w:rPr>
        <w:tab/>
      </w:r>
      <w:r w:rsidRPr="00361EC8">
        <w:rPr>
          <w:rFonts w:ascii="Arial" w:hAnsi="Arial" w:cs="Arial"/>
          <w:sz w:val="22"/>
          <w:szCs w:val="22"/>
        </w:rPr>
        <w:t>Ph.D.</w:t>
      </w:r>
      <w:r w:rsidR="00373E28" w:rsidRPr="00361EC8">
        <w:rPr>
          <w:rFonts w:ascii="Arial" w:hAnsi="Arial" w:cs="Arial"/>
          <w:sz w:val="22"/>
          <w:szCs w:val="22"/>
        </w:rPr>
        <w:t>,</w:t>
      </w:r>
      <w:r w:rsidRPr="00361EC8">
        <w:rPr>
          <w:rFonts w:ascii="Arial" w:hAnsi="Arial" w:cs="Arial"/>
          <w:sz w:val="22"/>
          <w:szCs w:val="22"/>
        </w:rPr>
        <w:t xml:space="preserve"> Neurosciences, Stanford University Medical School</w:t>
      </w:r>
    </w:p>
    <w:p w14:paraId="2BBC7403" w14:textId="77777777" w:rsidR="000E02BD" w:rsidRDefault="00C32D4B" w:rsidP="000E02BD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>1994</w:t>
      </w:r>
      <w:r w:rsidR="00373E28" w:rsidRPr="00361EC8">
        <w:rPr>
          <w:rFonts w:ascii="Arial" w:hAnsi="Arial" w:cs="Arial"/>
          <w:sz w:val="22"/>
          <w:szCs w:val="22"/>
        </w:rPr>
        <w:tab/>
      </w:r>
      <w:r w:rsidR="00373E28" w:rsidRPr="00361EC8">
        <w:rPr>
          <w:rFonts w:ascii="Arial" w:hAnsi="Arial" w:cs="Arial"/>
          <w:sz w:val="22"/>
          <w:szCs w:val="22"/>
        </w:rPr>
        <w:tab/>
      </w:r>
      <w:r w:rsidR="001147A9">
        <w:rPr>
          <w:rFonts w:ascii="Arial" w:hAnsi="Arial" w:cs="Arial"/>
          <w:sz w:val="22"/>
          <w:szCs w:val="22"/>
        </w:rPr>
        <w:t>B.S.</w:t>
      </w:r>
      <w:r w:rsidRPr="00361EC8">
        <w:rPr>
          <w:rFonts w:ascii="Arial" w:hAnsi="Arial" w:cs="Arial"/>
          <w:sz w:val="22"/>
          <w:szCs w:val="22"/>
        </w:rPr>
        <w:t xml:space="preserve"> </w:t>
      </w:r>
      <w:r w:rsidR="000E02BD">
        <w:rPr>
          <w:rFonts w:ascii="Arial" w:hAnsi="Arial" w:cs="Arial"/>
          <w:sz w:val="22"/>
          <w:szCs w:val="22"/>
        </w:rPr>
        <w:t>Physics</w:t>
      </w:r>
      <w:r w:rsidR="001147A9">
        <w:rPr>
          <w:rFonts w:ascii="Arial" w:hAnsi="Arial" w:cs="Arial"/>
          <w:sz w:val="22"/>
          <w:szCs w:val="22"/>
        </w:rPr>
        <w:t xml:space="preserve"> </w:t>
      </w:r>
    </w:p>
    <w:p w14:paraId="109F894D" w14:textId="6A924708" w:rsidR="00373E28" w:rsidRDefault="000E02BD" w:rsidP="00D96C36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7A9">
        <w:rPr>
          <w:rFonts w:ascii="Arial" w:hAnsi="Arial" w:cs="Arial"/>
          <w:sz w:val="22"/>
          <w:szCs w:val="22"/>
        </w:rPr>
        <w:t>B.S.</w:t>
      </w:r>
      <w:r w:rsidR="00D96C36">
        <w:rPr>
          <w:rFonts w:ascii="Arial" w:hAnsi="Arial" w:cs="Arial"/>
          <w:sz w:val="22"/>
          <w:szCs w:val="22"/>
        </w:rPr>
        <w:t xml:space="preserve"> </w:t>
      </w:r>
      <w:r w:rsidR="00C32D4B" w:rsidRPr="00361EC8">
        <w:rPr>
          <w:rFonts w:ascii="Arial" w:hAnsi="Arial" w:cs="Arial"/>
          <w:sz w:val="22"/>
          <w:szCs w:val="22"/>
        </w:rPr>
        <w:t>Biology</w:t>
      </w:r>
      <w:r w:rsidR="00373E28" w:rsidRPr="00361EC8">
        <w:rPr>
          <w:rFonts w:ascii="Arial" w:hAnsi="Arial" w:cs="Arial"/>
          <w:sz w:val="22"/>
          <w:szCs w:val="22"/>
        </w:rPr>
        <w:t>,</w:t>
      </w:r>
      <w:r w:rsidR="00C32D4B" w:rsidRPr="00361EC8">
        <w:rPr>
          <w:rFonts w:ascii="Arial" w:hAnsi="Arial" w:cs="Arial"/>
          <w:sz w:val="22"/>
          <w:szCs w:val="22"/>
        </w:rPr>
        <w:t xml:space="preserve"> Stanford University</w:t>
      </w:r>
    </w:p>
    <w:p w14:paraId="2C7149C5" w14:textId="77777777" w:rsidR="00D96C36" w:rsidRPr="00361EC8" w:rsidRDefault="00D96C36" w:rsidP="00D96C36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4BE92442" w14:textId="77777777" w:rsidR="000E02BD" w:rsidRDefault="000E02BD" w:rsidP="009E7D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6E0541" w14:textId="56947096" w:rsidR="00373E28" w:rsidRPr="00361EC8" w:rsidRDefault="00373E28" w:rsidP="000E02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bCs/>
          <w:sz w:val="22"/>
          <w:szCs w:val="22"/>
          <w:u w:val="single"/>
        </w:rPr>
        <w:t>ACADEMIC POSITIONS</w:t>
      </w:r>
    </w:p>
    <w:p w14:paraId="7BAB354F" w14:textId="2EEF9220" w:rsidR="00AD3E3F" w:rsidRPr="00361EC8" w:rsidRDefault="00AD3E3F" w:rsidP="000E02BD">
      <w:pPr>
        <w:tabs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1987" w:hanging="198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>2015 – present</w:t>
      </w:r>
      <w:r w:rsidRPr="00361EC8">
        <w:rPr>
          <w:rFonts w:ascii="Arial" w:hAnsi="Arial" w:cs="Arial"/>
          <w:sz w:val="22"/>
          <w:szCs w:val="22"/>
        </w:rPr>
        <w:tab/>
        <w:t>Associate Professor, Department of Biology, Colorado State University</w:t>
      </w:r>
    </w:p>
    <w:p w14:paraId="37CC5C17" w14:textId="5CFDDDB1" w:rsidR="00373E28" w:rsidRPr="00361EC8" w:rsidRDefault="00C32D4B" w:rsidP="000E02BD">
      <w:pPr>
        <w:tabs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1987" w:hanging="1987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>2009</w:t>
      </w:r>
      <w:r w:rsidR="00EF652D" w:rsidRPr="00361EC8">
        <w:rPr>
          <w:rFonts w:ascii="Arial" w:hAnsi="Arial" w:cs="Arial"/>
          <w:sz w:val="22"/>
          <w:szCs w:val="22"/>
        </w:rPr>
        <w:t xml:space="preserve"> </w:t>
      </w:r>
      <w:r w:rsidR="009F1881" w:rsidRPr="00361EC8">
        <w:rPr>
          <w:rFonts w:ascii="Arial" w:hAnsi="Arial" w:cs="Arial"/>
          <w:sz w:val="22"/>
          <w:szCs w:val="22"/>
        </w:rPr>
        <w:t>–</w:t>
      </w:r>
      <w:r w:rsidR="00EF652D" w:rsidRPr="00361EC8">
        <w:rPr>
          <w:rFonts w:ascii="Arial" w:hAnsi="Arial" w:cs="Arial"/>
          <w:sz w:val="22"/>
          <w:szCs w:val="22"/>
        </w:rPr>
        <w:t xml:space="preserve"> </w:t>
      </w:r>
      <w:r w:rsidR="00AD3E3F" w:rsidRPr="00361EC8">
        <w:rPr>
          <w:rFonts w:ascii="Arial" w:hAnsi="Arial" w:cs="Arial"/>
          <w:sz w:val="22"/>
          <w:szCs w:val="22"/>
        </w:rPr>
        <w:t>2015</w:t>
      </w:r>
      <w:r w:rsidR="000E13C1">
        <w:rPr>
          <w:rFonts w:ascii="Arial" w:hAnsi="Arial" w:cs="Arial"/>
          <w:sz w:val="22"/>
          <w:szCs w:val="22"/>
        </w:rPr>
        <w:tab/>
      </w:r>
      <w:r w:rsidR="00564E47">
        <w:rPr>
          <w:rFonts w:ascii="Arial" w:hAnsi="Arial" w:cs="Arial"/>
          <w:sz w:val="22"/>
          <w:szCs w:val="22"/>
        </w:rPr>
        <w:tab/>
      </w:r>
      <w:r w:rsidRPr="00361EC8">
        <w:rPr>
          <w:rFonts w:ascii="Arial" w:hAnsi="Arial" w:cs="Arial"/>
          <w:sz w:val="22"/>
          <w:szCs w:val="22"/>
        </w:rPr>
        <w:t>Assistant Professor</w:t>
      </w:r>
      <w:r w:rsidR="00373E28" w:rsidRPr="00361EC8">
        <w:rPr>
          <w:rFonts w:ascii="Arial" w:hAnsi="Arial" w:cs="Arial"/>
          <w:sz w:val="22"/>
          <w:szCs w:val="22"/>
        </w:rPr>
        <w:t>,</w:t>
      </w:r>
      <w:r w:rsidRPr="00361EC8">
        <w:rPr>
          <w:rFonts w:ascii="Arial" w:hAnsi="Arial" w:cs="Arial"/>
          <w:sz w:val="22"/>
          <w:szCs w:val="22"/>
        </w:rPr>
        <w:t xml:space="preserve"> Department of</w:t>
      </w:r>
      <w:r w:rsidR="00373E28" w:rsidRPr="00361EC8">
        <w:rPr>
          <w:rFonts w:ascii="Arial" w:hAnsi="Arial" w:cs="Arial"/>
          <w:sz w:val="22"/>
          <w:szCs w:val="22"/>
        </w:rPr>
        <w:t xml:space="preserve"> </w:t>
      </w:r>
      <w:r w:rsidRPr="00361EC8">
        <w:rPr>
          <w:rFonts w:ascii="Arial" w:hAnsi="Arial" w:cs="Arial"/>
          <w:sz w:val="22"/>
          <w:szCs w:val="22"/>
        </w:rPr>
        <w:t>Biology</w:t>
      </w:r>
      <w:r w:rsidR="00373E28" w:rsidRPr="00361EC8">
        <w:rPr>
          <w:rFonts w:ascii="Arial" w:hAnsi="Arial" w:cs="Arial"/>
          <w:sz w:val="22"/>
          <w:szCs w:val="22"/>
        </w:rPr>
        <w:t>, Colorado State University</w:t>
      </w:r>
    </w:p>
    <w:p w14:paraId="35F5B127" w14:textId="6E70C02B" w:rsidR="00C32D4B" w:rsidRDefault="009F1881" w:rsidP="00D96C36">
      <w:pPr>
        <w:tabs>
          <w:tab w:val="left" w:pos="-720"/>
          <w:tab w:val="left" w:pos="0"/>
          <w:tab w:val="left" w:pos="5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7" w:hanging="2246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ab/>
      </w:r>
      <w:r w:rsidR="00C32D4B" w:rsidRPr="00361EC8">
        <w:rPr>
          <w:rFonts w:ascii="Arial" w:hAnsi="Arial" w:cs="Arial"/>
          <w:sz w:val="22"/>
          <w:szCs w:val="22"/>
        </w:rPr>
        <w:t>2002</w:t>
      </w:r>
      <w:r w:rsidR="00EF652D" w:rsidRPr="00361EC8">
        <w:rPr>
          <w:rFonts w:ascii="Arial" w:hAnsi="Arial" w:cs="Arial"/>
          <w:sz w:val="22"/>
          <w:szCs w:val="22"/>
        </w:rPr>
        <w:t xml:space="preserve"> </w:t>
      </w:r>
      <w:r w:rsidRPr="00361EC8">
        <w:rPr>
          <w:rFonts w:ascii="Arial" w:hAnsi="Arial" w:cs="Arial"/>
          <w:sz w:val="22"/>
          <w:szCs w:val="22"/>
        </w:rPr>
        <w:t>–</w:t>
      </w:r>
      <w:r w:rsidR="00EF652D" w:rsidRPr="00361EC8">
        <w:rPr>
          <w:rFonts w:ascii="Arial" w:hAnsi="Arial" w:cs="Arial"/>
          <w:sz w:val="22"/>
          <w:szCs w:val="22"/>
        </w:rPr>
        <w:t xml:space="preserve"> </w:t>
      </w:r>
      <w:r w:rsidRPr="00361EC8">
        <w:rPr>
          <w:rFonts w:ascii="Arial" w:hAnsi="Arial" w:cs="Arial"/>
          <w:sz w:val="22"/>
          <w:szCs w:val="22"/>
        </w:rPr>
        <w:t xml:space="preserve">2008 </w:t>
      </w:r>
      <w:r w:rsidR="00C32D4B" w:rsidRPr="00361EC8">
        <w:rPr>
          <w:rFonts w:ascii="Arial" w:hAnsi="Arial" w:cs="Arial"/>
          <w:sz w:val="22"/>
          <w:szCs w:val="22"/>
        </w:rPr>
        <w:t xml:space="preserve"> </w:t>
      </w:r>
      <w:r w:rsidR="00EF652D" w:rsidRPr="00361EC8">
        <w:rPr>
          <w:rFonts w:ascii="Arial" w:hAnsi="Arial" w:cs="Arial"/>
          <w:sz w:val="22"/>
          <w:szCs w:val="22"/>
        </w:rPr>
        <w:t xml:space="preserve">   </w:t>
      </w:r>
      <w:r w:rsidRPr="00361EC8">
        <w:rPr>
          <w:rFonts w:ascii="Arial" w:hAnsi="Arial" w:cs="Arial"/>
          <w:sz w:val="22"/>
          <w:szCs w:val="22"/>
        </w:rPr>
        <w:tab/>
      </w:r>
      <w:r w:rsidR="00C32D4B" w:rsidRPr="00361EC8">
        <w:rPr>
          <w:rFonts w:ascii="Arial" w:hAnsi="Arial" w:cs="Arial"/>
          <w:sz w:val="22"/>
          <w:szCs w:val="22"/>
        </w:rPr>
        <w:t xml:space="preserve">Postdoctoral Fellow, Section of Integrative Biology, University </w:t>
      </w:r>
      <w:r w:rsidR="000E13C1">
        <w:rPr>
          <w:rFonts w:ascii="Arial" w:hAnsi="Arial" w:cs="Arial"/>
          <w:sz w:val="22"/>
          <w:szCs w:val="22"/>
        </w:rPr>
        <w:t>of Texas</w:t>
      </w:r>
      <w:r w:rsidR="008F340C" w:rsidRPr="00361EC8">
        <w:rPr>
          <w:rFonts w:ascii="Arial" w:hAnsi="Arial" w:cs="Arial"/>
          <w:sz w:val="22"/>
          <w:szCs w:val="22"/>
        </w:rPr>
        <w:t xml:space="preserve"> </w:t>
      </w:r>
      <w:r w:rsidR="00C32D4B" w:rsidRPr="00361EC8">
        <w:rPr>
          <w:rFonts w:ascii="Arial" w:hAnsi="Arial" w:cs="Arial"/>
          <w:sz w:val="22"/>
          <w:szCs w:val="22"/>
        </w:rPr>
        <w:t>Austin</w:t>
      </w:r>
    </w:p>
    <w:p w14:paraId="79BF58D3" w14:textId="77777777" w:rsidR="00D96C36" w:rsidRPr="00361EC8" w:rsidRDefault="00D96C36" w:rsidP="00D96C36">
      <w:pPr>
        <w:tabs>
          <w:tab w:val="left" w:pos="-720"/>
          <w:tab w:val="left" w:pos="0"/>
          <w:tab w:val="left" w:pos="5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7" w:hanging="2246"/>
        <w:jc w:val="both"/>
        <w:rPr>
          <w:rFonts w:ascii="Arial" w:hAnsi="Arial" w:cs="Arial"/>
          <w:sz w:val="22"/>
          <w:szCs w:val="22"/>
        </w:rPr>
      </w:pPr>
    </w:p>
    <w:p w14:paraId="4A20CAD9" w14:textId="77777777" w:rsidR="000E02BD" w:rsidRDefault="000E02BD" w:rsidP="003B30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BDC9A8" w14:textId="29981505" w:rsidR="00721257" w:rsidRPr="00721257" w:rsidRDefault="00721257" w:rsidP="000E02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721257">
        <w:rPr>
          <w:rFonts w:ascii="Arial" w:hAnsi="Arial" w:cs="Arial"/>
          <w:b/>
          <w:bCs/>
          <w:sz w:val="22"/>
          <w:szCs w:val="22"/>
          <w:u w:val="single"/>
        </w:rPr>
        <w:t>HONORS AND AWARDS</w:t>
      </w:r>
    </w:p>
    <w:p w14:paraId="01436743" w14:textId="3A56F53B" w:rsidR="00B3684F" w:rsidRDefault="00B3684F" w:rsidP="000E02BD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907" w:hanging="9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Monfort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Professor, Colorado State University</w:t>
      </w:r>
    </w:p>
    <w:p w14:paraId="50083C41" w14:textId="124DA56D" w:rsidR="00721257" w:rsidRDefault="00721257" w:rsidP="000E02BD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907" w:hanging="907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</w:r>
      <w:r w:rsidR="00E31C28">
        <w:rPr>
          <w:rFonts w:ascii="Arial" w:hAnsi="Arial" w:cs="Arial"/>
          <w:bCs/>
          <w:sz w:val="22"/>
          <w:szCs w:val="22"/>
        </w:rPr>
        <w:t>Hanse-</w:t>
      </w:r>
      <w:proofErr w:type="spellStart"/>
      <w:r w:rsidR="00E31C28">
        <w:rPr>
          <w:rFonts w:ascii="Arial" w:hAnsi="Arial" w:cs="Arial"/>
          <w:bCs/>
          <w:sz w:val="22"/>
          <w:szCs w:val="22"/>
        </w:rPr>
        <w:t>Wissenschaftskolleg</w:t>
      </w:r>
      <w:proofErr w:type="spellEnd"/>
      <w:r w:rsidR="00E31C28">
        <w:rPr>
          <w:rFonts w:ascii="Arial" w:hAnsi="Arial" w:cs="Arial"/>
          <w:bCs/>
          <w:sz w:val="22"/>
          <w:szCs w:val="22"/>
        </w:rPr>
        <w:t xml:space="preserve"> Fellow, Institute for Advanced Study, </w:t>
      </w:r>
      <w:proofErr w:type="spellStart"/>
      <w:r w:rsidR="00E31C28">
        <w:rPr>
          <w:rFonts w:ascii="Arial" w:hAnsi="Arial" w:cs="Arial"/>
          <w:bCs/>
          <w:sz w:val="22"/>
          <w:szCs w:val="22"/>
        </w:rPr>
        <w:t>Delmenshorst</w:t>
      </w:r>
      <w:proofErr w:type="spellEnd"/>
      <w:r w:rsidR="00E31C28">
        <w:rPr>
          <w:rFonts w:ascii="Arial" w:hAnsi="Arial" w:cs="Arial"/>
          <w:bCs/>
          <w:sz w:val="22"/>
          <w:szCs w:val="22"/>
        </w:rPr>
        <w:t>, Germany.</w:t>
      </w:r>
      <w:r w:rsidR="00D96C36">
        <w:rPr>
          <w:rFonts w:ascii="Arial" w:hAnsi="Arial" w:cs="Arial"/>
          <w:bCs/>
          <w:sz w:val="22"/>
          <w:szCs w:val="22"/>
        </w:rPr>
        <w:t xml:space="preserve"> </w:t>
      </w:r>
      <w:r w:rsidR="00D96C36">
        <w:rPr>
          <w:rFonts w:ascii="Arial" w:hAnsi="Arial" w:cs="Arial"/>
          <w:bCs/>
          <w:i/>
          <w:sz w:val="22"/>
          <w:szCs w:val="22"/>
        </w:rPr>
        <w:t>Sabbatical funding.</w:t>
      </w:r>
    </w:p>
    <w:p w14:paraId="5ECF3AC6" w14:textId="4F0EB30B" w:rsidR="000E02BD" w:rsidRPr="000E02BD" w:rsidRDefault="000E02BD" w:rsidP="000E02BD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907" w:hanging="9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2015</w:t>
      </w:r>
      <w:r>
        <w:rPr>
          <w:rFonts w:ascii="Arial" w:hAnsi="Arial" w:cs="Arial"/>
          <w:bCs/>
          <w:sz w:val="22"/>
          <w:szCs w:val="22"/>
        </w:rPr>
        <w:tab/>
        <w:t>OVPR Research Excellence Award, Colorado State University</w:t>
      </w:r>
    </w:p>
    <w:p w14:paraId="0EEE237A" w14:textId="64F9CFF1" w:rsidR="00721257" w:rsidRPr="00721257" w:rsidRDefault="00721257" w:rsidP="000E02BD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907" w:hanging="907"/>
        <w:rPr>
          <w:rFonts w:ascii="Arial" w:hAnsi="Arial" w:cs="Arial"/>
          <w:bCs/>
          <w:sz w:val="22"/>
          <w:szCs w:val="22"/>
        </w:rPr>
      </w:pPr>
      <w:r w:rsidRPr="00721257">
        <w:rPr>
          <w:rFonts w:ascii="Arial" w:hAnsi="Arial" w:cs="Arial"/>
          <w:bCs/>
          <w:sz w:val="22"/>
          <w:szCs w:val="22"/>
        </w:rPr>
        <w:t>2015</w:t>
      </w:r>
      <w:r w:rsidRPr="00721257">
        <w:rPr>
          <w:rFonts w:ascii="Arial" w:hAnsi="Arial" w:cs="Arial"/>
          <w:bCs/>
          <w:sz w:val="22"/>
          <w:szCs w:val="22"/>
        </w:rPr>
        <w:tab/>
        <w:t>Faculty Excellence in Graduate Education and Mentoring, Department of Biology, Colorado State University</w:t>
      </w:r>
      <w:r w:rsidR="00D96C36">
        <w:rPr>
          <w:rFonts w:ascii="Arial" w:hAnsi="Arial" w:cs="Arial"/>
          <w:bCs/>
          <w:sz w:val="22"/>
          <w:szCs w:val="22"/>
        </w:rPr>
        <w:t>.</w:t>
      </w:r>
    </w:p>
    <w:p w14:paraId="60D3B2F2" w14:textId="61DC8C28" w:rsidR="00721257" w:rsidRPr="00721257" w:rsidRDefault="00721257" w:rsidP="000E02BD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907" w:hanging="907"/>
        <w:rPr>
          <w:rFonts w:ascii="Arial" w:hAnsi="Arial" w:cs="Arial"/>
          <w:bCs/>
          <w:sz w:val="22"/>
          <w:szCs w:val="22"/>
        </w:rPr>
      </w:pPr>
      <w:r w:rsidRPr="00721257">
        <w:rPr>
          <w:rFonts w:ascii="Arial" w:hAnsi="Arial" w:cs="Arial"/>
          <w:bCs/>
          <w:sz w:val="22"/>
          <w:szCs w:val="22"/>
        </w:rPr>
        <w:t>2006</w:t>
      </w:r>
      <w:r w:rsidRPr="00721257">
        <w:rPr>
          <w:rFonts w:ascii="Arial" w:hAnsi="Arial" w:cs="Arial"/>
          <w:bCs/>
          <w:sz w:val="22"/>
          <w:szCs w:val="22"/>
        </w:rPr>
        <w:tab/>
        <w:t>American Fellowship, American Association of University Women, University of Texas, Austin</w:t>
      </w:r>
      <w:r w:rsidR="00D96C36">
        <w:rPr>
          <w:rFonts w:ascii="Arial" w:hAnsi="Arial" w:cs="Arial"/>
          <w:bCs/>
          <w:sz w:val="22"/>
          <w:szCs w:val="22"/>
        </w:rPr>
        <w:t>.</w:t>
      </w:r>
    </w:p>
    <w:p w14:paraId="65CD5ED3" w14:textId="130C81CF" w:rsidR="00721257" w:rsidRPr="00721257" w:rsidRDefault="00721257" w:rsidP="000E02BD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907" w:hanging="907"/>
        <w:rPr>
          <w:rFonts w:ascii="Arial" w:hAnsi="Arial" w:cs="Arial"/>
          <w:bCs/>
          <w:sz w:val="22"/>
          <w:szCs w:val="22"/>
        </w:rPr>
      </w:pPr>
      <w:r w:rsidRPr="00721257">
        <w:rPr>
          <w:rFonts w:ascii="Arial" w:hAnsi="Arial" w:cs="Arial"/>
          <w:bCs/>
          <w:sz w:val="22"/>
          <w:szCs w:val="22"/>
        </w:rPr>
        <w:t>2002</w:t>
      </w:r>
      <w:r w:rsidRPr="00721257">
        <w:rPr>
          <w:rFonts w:ascii="Arial" w:hAnsi="Arial" w:cs="Arial"/>
          <w:bCs/>
          <w:sz w:val="22"/>
          <w:szCs w:val="22"/>
        </w:rPr>
        <w:tab/>
        <w:t xml:space="preserve">Smithsonian Institution Postdoctoral Fellowship, Smithsonian Tropical Research Institute, </w:t>
      </w:r>
      <w:proofErr w:type="spellStart"/>
      <w:r w:rsidRPr="00721257">
        <w:rPr>
          <w:rFonts w:ascii="Arial" w:hAnsi="Arial" w:cs="Arial"/>
          <w:bCs/>
          <w:sz w:val="22"/>
          <w:szCs w:val="22"/>
        </w:rPr>
        <w:t>Gamboa</w:t>
      </w:r>
      <w:proofErr w:type="spellEnd"/>
      <w:r w:rsidRPr="00721257">
        <w:rPr>
          <w:rFonts w:ascii="Arial" w:hAnsi="Arial" w:cs="Arial"/>
          <w:bCs/>
          <w:sz w:val="22"/>
          <w:szCs w:val="22"/>
        </w:rPr>
        <w:t>, Panama</w:t>
      </w:r>
      <w:r w:rsidR="00D96C36">
        <w:rPr>
          <w:rFonts w:ascii="Arial" w:hAnsi="Arial" w:cs="Arial"/>
          <w:bCs/>
          <w:sz w:val="22"/>
          <w:szCs w:val="22"/>
        </w:rPr>
        <w:t>.</w:t>
      </w:r>
    </w:p>
    <w:p w14:paraId="12BBB9FE" w14:textId="47D00995" w:rsidR="00721257" w:rsidRPr="00721257" w:rsidRDefault="00721257" w:rsidP="000E02BD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907" w:hanging="907"/>
        <w:rPr>
          <w:rFonts w:ascii="Arial" w:hAnsi="Arial" w:cs="Arial"/>
          <w:bCs/>
          <w:sz w:val="22"/>
          <w:szCs w:val="22"/>
        </w:rPr>
      </w:pPr>
      <w:r w:rsidRPr="00721257">
        <w:rPr>
          <w:rFonts w:ascii="Arial" w:hAnsi="Arial" w:cs="Arial"/>
          <w:bCs/>
          <w:sz w:val="22"/>
          <w:szCs w:val="22"/>
        </w:rPr>
        <w:t>2001</w:t>
      </w:r>
      <w:r w:rsidRPr="00721257">
        <w:rPr>
          <w:rFonts w:ascii="Arial" w:hAnsi="Arial" w:cs="Arial"/>
          <w:bCs/>
          <w:sz w:val="22"/>
          <w:szCs w:val="22"/>
        </w:rPr>
        <w:tab/>
        <w:t>Grass Fellowship in Neuroscience, Marine Biological Lab, Woods Hole, MA</w:t>
      </w:r>
      <w:r w:rsidR="00D96C36">
        <w:rPr>
          <w:rFonts w:ascii="Arial" w:hAnsi="Arial" w:cs="Arial"/>
          <w:bCs/>
          <w:sz w:val="22"/>
          <w:szCs w:val="22"/>
        </w:rPr>
        <w:t>.</w:t>
      </w:r>
    </w:p>
    <w:p w14:paraId="46DB09FC" w14:textId="5EAB4297" w:rsidR="00721257" w:rsidRPr="00721257" w:rsidRDefault="00721257" w:rsidP="000E02BD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907" w:hanging="907"/>
        <w:rPr>
          <w:rFonts w:ascii="Arial" w:hAnsi="Arial" w:cs="Arial"/>
          <w:bCs/>
          <w:sz w:val="22"/>
          <w:szCs w:val="22"/>
        </w:rPr>
      </w:pPr>
      <w:r w:rsidRPr="00721257">
        <w:rPr>
          <w:rFonts w:ascii="Arial" w:hAnsi="Arial" w:cs="Arial"/>
          <w:bCs/>
          <w:sz w:val="22"/>
          <w:szCs w:val="22"/>
        </w:rPr>
        <w:t>1997</w:t>
      </w:r>
      <w:r w:rsidRPr="00721257">
        <w:rPr>
          <w:rFonts w:ascii="Arial" w:hAnsi="Arial" w:cs="Arial"/>
          <w:bCs/>
          <w:sz w:val="22"/>
          <w:szCs w:val="22"/>
        </w:rPr>
        <w:tab/>
        <w:t>Gerald J. Lieberman Fellow, Stanford University</w:t>
      </w:r>
      <w:r w:rsidR="00D96C36">
        <w:rPr>
          <w:rFonts w:ascii="Arial" w:hAnsi="Arial" w:cs="Arial"/>
          <w:bCs/>
          <w:sz w:val="22"/>
          <w:szCs w:val="22"/>
        </w:rPr>
        <w:t>.</w:t>
      </w:r>
    </w:p>
    <w:p w14:paraId="510D7E40" w14:textId="6B26863A" w:rsidR="00A40A6C" w:rsidRDefault="00721257" w:rsidP="00D96C36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7" w:hanging="907"/>
        <w:rPr>
          <w:rFonts w:ascii="Arial" w:hAnsi="Arial" w:cs="Arial"/>
          <w:bCs/>
          <w:sz w:val="22"/>
          <w:szCs w:val="22"/>
        </w:rPr>
      </w:pPr>
      <w:r w:rsidRPr="00721257">
        <w:rPr>
          <w:rFonts w:ascii="Arial" w:hAnsi="Arial" w:cs="Arial"/>
          <w:bCs/>
          <w:sz w:val="22"/>
          <w:szCs w:val="22"/>
        </w:rPr>
        <w:t>1994</w:t>
      </w:r>
      <w:r w:rsidRPr="00721257">
        <w:rPr>
          <w:rFonts w:ascii="Arial" w:hAnsi="Arial" w:cs="Arial"/>
          <w:bCs/>
          <w:sz w:val="22"/>
          <w:szCs w:val="22"/>
        </w:rPr>
        <w:tab/>
        <w:t>Graduate Research Fellowship, National Science Foundation, Stanford University</w:t>
      </w:r>
      <w:r w:rsidR="00D96C36">
        <w:rPr>
          <w:rFonts w:ascii="Arial" w:hAnsi="Arial" w:cs="Arial"/>
          <w:bCs/>
          <w:sz w:val="22"/>
          <w:szCs w:val="22"/>
        </w:rPr>
        <w:t>.</w:t>
      </w:r>
    </w:p>
    <w:p w14:paraId="613611E1" w14:textId="77777777" w:rsidR="00D96C36" w:rsidRPr="00D96C36" w:rsidRDefault="00D96C36" w:rsidP="00D96C36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7" w:hanging="907"/>
        <w:rPr>
          <w:rFonts w:ascii="Arial" w:hAnsi="Arial" w:cs="Arial"/>
          <w:bCs/>
          <w:sz w:val="22"/>
          <w:szCs w:val="22"/>
        </w:rPr>
      </w:pPr>
    </w:p>
    <w:p w14:paraId="6712BC9F" w14:textId="77777777" w:rsidR="000E02BD" w:rsidRDefault="000E02BD" w:rsidP="009E7D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D7B3C1" w14:textId="77777777" w:rsidR="000E02BD" w:rsidRDefault="000E02BD" w:rsidP="000E02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8C69D7" w14:textId="6CF5E1D1" w:rsidR="00E043EE" w:rsidRPr="00361EC8" w:rsidRDefault="008D75EF" w:rsidP="000E02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CONTRACTS &amp;</w:t>
      </w:r>
      <w:r w:rsidR="00E043EE" w:rsidRPr="00361EC8">
        <w:rPr>
          <w:rFonts w:ascii="Arial" w:hAnsi="Arial" w:cs="Arial"/>
          <w:b/>
          <w:bCs/>
          <w:sz w:val="22"/>
          <w:szCs w:val="22"/>
          <w:u w:val="single"/>
        </w:rPr>
        <w:t xml:space="preserve"> GRANTS</w:t>
      </w:r>
    </w:p>
    <w:p w14:paraId="2908BC01" w14:textId="4E53F04F" w:rsidR="00917EB9" w:rsidRDefault="00B3684F" w:rsidP="00917EB9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40"/>
        <w:ind w:left="1350" w:hanging="1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2019-2021 </w:t>
      </w:r>
      <w:r>
        <w:rPr>
          <w:rFonts w:ascii="Arial" w:hAnsi="Arial" w:cs="Arial"/>
          <w:sz w:val="22"/>
          <w:szCs w:val="22"/>
        </w:rPr>
        <w:tab/>
        <w:t xml:space="preserve">“OPUS: MCS: </w:t>
      </w:r>
      <w:r w:rsidRPr="00B3684F">
        <w:rPr>
          <w:rFonts w:ascii="Arial" w:hAnsi="Arial" w:cs="Arial"/>
          <w:sz w:val="22"/>
          <w:szCs w:val="22"/>
        </w:rPr>
        <w:t>The Imprint of Developmental Bias on Morphological Diversification</w:t>
      </w:r>
      <w:r w:rsidR="00955D07">
        <w:rPr>
          <w:rFonts w:ascii="Arial" w:hAnsi="Arial" w:cs="Arial"/>
          <w:sz w:val="22"/>
          <w:szCs w:val="22"/>
        </w:rPr>
        <w:t xml:space="preserve">,” </w:t>
      </w:r>
      <w:r w:rsidR="00955D07" w:rsidRPr="00955D07">
        <w:rPr>
          <w:rFonts w:ascii="Arial" w:hAnsi="Arial" w:cs="Arial"/>
          <w:b/>
          <w:sz w:val="22"/>
          <w:szCs w:val="22"/>
        </w:rPr>
        <w:t>Hoke KL</w:t>
      </w:r>
      <w:r w:rsidR="00955D07">
        <w:rPr>
          <w:rFonts w:ascii="Arial" w:hAnsi="Arial" w:cs="Arial"/>
          <w:sz w:val="22"/>
          <w:szCs w:val="22"/>
        </w:rPr>
        <w:t xml:space="preserve"> (PI), National Science Foundation, $272,646</w:t>
      </w:r>
      <w:r w:rsidR="006D5CBC">
        <w:rPr>
          <w:rFonts w:ascii="Arial" w:hAnsi="Arial" w:cs="Arial"/>
          <w:sz w:val="22"/>
          <w:szCs w:val="22"/>
        </w:rPr>
        <w:t>.</w:t>
      </w:r>
      <w:r w:rsidR="00955D07">
        <w:rPr>
          <w:rFonts w:ascii="Arial" w:hAnsi="Arial" w:cs="Arial"/>
          <w:sz w:val="22"/>
          <w:szCs w:val="22"/>
        </w:rPr>
        <w:t xml:space="preserve"> </w:t>
      </w:r>
    </w:p>
    <w:p w14:paraId="04F40A6B" w14:textId="4F214682" w:rsidR="00B3684F" w:rsidRDefault="00B3684F" w:rsidP="00917EB9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40"/>
        <w:ind w:left="1350" w:hanging="1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2016-2017   </w:t>
      </w:r>
      <w:r w:rsidRPr="00361EC8">
        <w:rPr>
          <w:rFonts w:ascii="Arial" w:hAnsi="Arial" w:cs="Arial"/>
          <w:sz w:val="22"/>
          <w:szCs w:val="22"/>
        </w:rPr>
        <w:t>“Dissertation Research: The relative roles of selection and constraint in convergent ear loss across the true toads (</w:t>
      </w:r>
      <w:proofErr w:type="spellStart"/>
      <w:r w:rsidRPr="00361EC8">
        <w:rPr>
          <w:rFonts w:ascii="Arial" w:hAnsi="Arial" w:cs="Arial"/>
          <w:sz w:val="22"/>
          <w:szCs w:val="22"/>
        </w:rPr>
        <w:t>Bufonidae</w:t>
      </w:r>
      <w:proofErr w:type="spellEnd"/>
      <w:r w:rsidRPr="00D96C36">
        <w:rPr>
          <w:rFonts w:ascii="Arial" w:hAnsi="Arial" w:cs="Arial"/>
          <w:sz w:val="22"/>
          <w:szCs w:val="22"/>
        </w:rPr>
        <w:t xml:space="preserve">),” </w:t>
      </w:r>
      <w:r w:rsidR="00955D07" w:rsidRPr="00955D07">
        <w:rPr>
          <w:rFonts w:ascii="Arial" w:hAnsi="Arial" w:cs="Arial"/>
          <w:b/>
          <w:sz w:val="22"/>
          <w:szCs w:val="22"/>
        </w:rPr>
        <w:t>Hoke KL</w:t>
      </w:r>
      <w:r w:rsidR="00955D07">
        <w:rPr>
          <w:rFonts w:ascii="Arial" w:hAnsi="Arial" w:cs="Arial"/>
          <w:sz w:val="22"/>
          <w:szCs w:val="22"/>
        </w:rPr>
        <w:t xml:space="preserve"> (PI) -- </w:t>
      </w:r>
      <w:r>
        <w:rPr>
          <w:rFonts w:ascii="Arial" w:hAnsi="Arial" w:cs="Arial"/>
          <w:sz w:val="22"/>
          <w:szCs w:val="22"/>
        </w:rPr>
        <w:t>DDIG to Molly Womack,</w:t>
      </w:r>
      <w:r w:rsidRPr="00361EC8">
        <w:rPr>
          <w:rFonts w:ascii="Arial" w:hAnsi="Arial" w:cs="Arial"/>
          <w:sz w:val="22"/>
          <w:szCs w:val="22"/>
        </w:rPr>
        <w:t xml:space="preserve"> National Science Foundation, $19,630.</w:t>
      </w:r>
    </w:p>
    <w:p w14:paraId="10973F8B" w14:textId="20096332" w:rsidR="00E043EE" w:rsidRPr="00361EC8" w:rsidRDefault="008D75EF" w:rsidP="00917EB9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40"/>
        <w:ind w:left="1350" w:hanging="1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2014–</w:t>
      </w:r>
      <w:r w:rsidR="00E043EE" w:rsidRPr="00361EC8">
        <w:rPr>
          <w:rFonts w:ascii="Arial" w:hAnsi="Arial" w:cs="Arial"/>
          <w:sz w:val="22"/>
          <w:szCs w:val="22"/>
        </w:rPr>
        <w:t>2018</w:t>
      </w:r>
      <w:r w:rsidR="00E043EE" w:rsidRPr="00361EC8">
        <w:rPr>
          <w:rFonts w:ascii="Arial" w:hAnsi="Arial" w:cs="Arial"/>
          <w:sz w:val="22"/>
          <w:szCs w:val="22"/>
        </w:rPr>
        <w:tab/>
        <w:t xml:space="preserve">“Collaborative Research: Evolutionary lability and adaptive plasticity in physiological and molecular mechanisms of behavior,” </w:t>
      </w:r>
      <w:r w:rsidR="00E043EE" w:rsidRPr="00361EC8">
        <w:rPr>
          <w:rFonts w:ascii="Arial" w:hAnsi="Arial" w:cs="Arial"/>
          <w:b/>
          <w:sz w:val="22"/>
          <w:szCs w:val="22"/>
        </w:rPr>
        <w:t xml:space="preserve">Hoke KL </w:t>
      </w:r>
      <w:r w:rsidR="00E043EE" w:rsidRPr="00361EC8">
        <w:rPr>
          <w:rFonts w:ascii="Arial" w:hAnsi="Arial" w:cs="Arial"/>
          <w:sz w:val="22"/>
          <w:szCs w:val="22"/>
        </w:rPr>
        <w:t>(PI) National Science Foundation, $625,000.</w:t>
      </w:r>
    </w:p>
    <w:p w14:paraId="156D77F0" w14:textId="37450188" w:rsidR="00E043EE" w:rsidRDefault="008D75EF" w:rsidP="00917EB9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40"/>
        <w:ind w:left="1350" w:hanging="1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2014–</w:t>
      </w:r>
      <w:r w:rsidR="00E043EE" w:rsidRPr="00361EC8">
        <w:rPr>
          <w:rFonts w:ascii="Arial" w:hAnsi="Arial" w:cs="Arial"/>
          <w:sz w:val="22"/>
          <w:szCs w:val="22"/>
        </w:rPr>
        <w:t>2019</w:t>
      </w:r>
      <w:r w:rsidR="00E043EE" w:rsidRPr="00361EC8">
        <w:rPr>
          <w:rFonts w:ascii="Arial" w:hAnsi="Arial" w:cs="Arial"/>
          <w:sz w:val="22"/>
          <w:szCs w:val="22"/>
        </w:rPr>
        <w:tab/>
        <w:t>“CAREER: Flexibility, constraints, and selection in repeated</w:t>
      </w:r>
      <w:r w:rsidR="00A54284" w:rsidRPr="00361EC8">
        <w:rPr>
          <w:rFonts w:ascii="Arial" w:hAnsi="Arial" w:cs="Arial"/>
          <w:sz w:val="22"/>
          <w:szCs w:val="22"/>
        </w:rPr>
        <w:t xml:space="preserve"> ear loss and regain in toads,”</w:t>
      </w:r>
      <w:r w:rsidR="00E043EE" w:rsidRPr="00361EC8">
        <w:rPr>
          <w:rFonts w:ascii="Arial" w:hAnsi="Arial" w:cs="Arial"/>
          <w:sz w:val="22"/>
          <w:szCs w:val="22"/>
        </w:rPr>
        <w:t xml:space="preserve"> </w:t>
      </w:r>
      <w:r w:rsidR="00E043EE" w:rsidRPr="00361EC8">
        <w:rPr>
          <w:rFonts w:ascii="Arial" w:hAnsi="Arial" w:cs="Arial"/>
          <w:b/>
          <w:sz w:val="22"/>
          <w:szCs w:val="22"/>
        </w:rPr>
        <w:t xml:space="preserve">Hoke KL </w:t>
      </w:r>
      <w:r w:rsidR="00E043EE" w:rsidRPr="00361EC8">
        <w:rPr>
          <w:rFonts w:ascii="Arial" w:hAnsi="Arial" w:cs="Arial"/>
          <w:sz w:val="22"/>
          <w:szCs w:val="22"/>
        </w:rPr>
        <w:t>(PI) National Science Foundation, $809,235.</w:t>
      </w:r>
    </w:p>
    <w:p w14:paraId="4B7F14C4" w14:textId="16284FB0" w:rsidR="00B3684F" w:rsidRPr="00361EC8" w:rsidRDefault="00B3684F" w:rsidP="00917EB9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40"/>
        <w:ind w:left="1350" w:hanging="1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</w:t>
      </w:r>
      <w:r w:rsidRPr="00361EC8">
        <w:rPr>
          <w:rFonts w:ascii="Arial" w:hAnsi="Arial" w:cs="Arial"/>
          <w:sz w:val="22"/>
          <w:szCs w:val="22"/>
        </w:rPr>
        <w:t>2015</w:t>
      </w:r>
      <w:r w:rsidRPr="00361EC8">
        <w:rPr>
          <w:rFonts w:ascii="Arial" w:hAnsi="Arial" w:cs="Arial"/>
          <w:sz w:val="22"/>
          <w:szCs w:val="22"/>
        </w:rPr>
        <w:tab/>
        <w:t xml:space="preserve">“Dissertation Research: Evolutionary flexibility of hormone systems and behavior,” </w:t>
      </w:r>
      <w:r w:rsidR="00955D07" w:rsidRPr="00955D07">
        <w:rPr>
          <w:rFonts w:ascii="Arial" w:hAnsi="Arial" w:cs="Arial"/>
          <w:b/>
          <w:sz w:val="22"/>
          <w:szCs w:val="22"/>
        </w:rPr>
        <w:t>Hoke KL</w:t>
      </w:r>
      <w:r w:rsidR="00955D07">
        <w:rPr>
          <w:rFonts w:ascii="Arial" w:hAnsi="Arial" w:cs="Arial"/>
          <w:sz w:val="22"/>
          <w:szCs w:val="22"/>
        </w:rPr>
        <w:t xml:space="preserve"> (PI) -- </w:t>
      </w:r>
      <w:r>
        <w:rPr>
          <w:rFonts w:ascii="Arial" w:hAnsi="Arial" w:cs="Arial"/>
          <w:sz w:val="22"/>
          <w:szCs w:val="22"/>
        </w:rPr>
        <w:t>DDIG to Eva Fischer,</w:t>
      </w:r>
      <w:r w:rsidRPr="00361EC8">
        <w:rPr>
          <w:rFonts w:ascii="Arial" w:hAnsi="Arial" w:cs="Arial"/>
          <w:sz w:val="22"/>
          <w:szCs w:val="22"/>
        </w:rPr>
        <w:t xml:space="preserve"> National Science Foundation, $19,273.</w:t>
      </w:r>
    </w:p>
    <w:p w14:paraId="4EB00D8B" w14:textId="6CC192F8" w:rsidR="00E043EE" w:rsidRPr="00361EC8" w:rsidRDefault="008D75EF" w:rsidP="00917EB9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40"/>
        <w:ind w:left="1350" w:hanging="1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2012–</w:t>
      </w:r>
      <w:r w:rsidR="00E043EE" w:rsidRPr="00361EC8">
        <w:rPr>
          <w:rFonts w:ascii="Arial" w:hAnsi="Arial" w:cs="Arial"/>
          <w:sz w:val="22"/>
          <w:szCs w:val="22"/>
        </w:rPr>
        <w:t>2014</w:t>
      </w:r>
      <w:r w:rsidR="00E043EE" w:rsidRPr="00361EC8">
        <w:rPr>
          <w:rFonts w:ascii="Arial" w:hAnsi="Arial" w:cs="Arial"/>
          <w:sz w:val="22"/>
          <w:szCs w:val="22"/>
        </w:rPr>
        <w:tab/>
        <w:t xml:space="preserve">“The evolution of deafness: the causes and consequences of ear loss in frogs,” </w:t>
      </w:r>
      <w:r w:rsidR="00E043EE" w:rsidRPr="00361EC8">
        <w:rPr>
          <w:rFonts w:ascii="Arial" w:hAnsi="Arial" w:cs="Arial"/>
          <w:b/>
          <w:sz w:val="22"/>
          <w:szCs w:val="22"/>
        </w:rPr>
        <w:t>Hoke KL</w:t>
      </w:r>
      <w:r w:rsidR="00E043EE" w:rsidRPr="00361EC8">
        <w:rPr>
          <w:rFonts w:ascii="Arial" w:hAnsi="Arial" w:cs="Arial"/>
          <w:sz w:val="22"/>
          <w:szCs w:val="22"/>
        </w:rPr>
        <w:t xml:space="preserve"> (PI), National Science Foundation, $26,825.</w:t>
      </w:r>
      <w:r w:rsidR="00E043EE" w:rsidRPr="00361EC8">
        <w:rPr>
          <w:rFonts w:ascii="Arial" w:hAnsi="Arial" w:cs="Arial"/>
          <w:sz w:val="22"/>
          <w:szCs w:val="22"/>
        </w:rPr>
        <w:tab/>
      </w:r>
    </w:p>
    <w:p w14:paraId="53045DD2" w14:textId="77777777" w:rsidR="00E043EE" w:rsidRPr="00361EC8" w:rsidRDefault="00E043EE" w:rsidP="00917EB9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1530"/>
          <w:tab w:val="left" w:pos="3600"/>
          <w:tab w:val="left" w:pos="4320"/>
          <w:tab w:val="left" w:pos="5040"/>
          <w:tab w:val="left" w:pos="5760"/>
          <w:tab w:val="left" w:pos="6480"/>
        </w:tabs>
        <w:spacing w:after="40"/>
        <w:ind w:left="1350" w:hanging="135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>2011</w:t>
      </w:r>
      <w:r w:rsidRPr="00361EC8">
        <w:rPr>
          <w:rFonts w:ascii="Arial" w:hAnsi="Arial" w:cs="Arial"/>
          <w:sz w:val="22"/>
          <w:szCs w:val="22"/>
        </w:rPr>
        <w:tab/>
        <w:t xml:space="preserve">“Environmental influences on sensory-motor integration and behavior,”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 (PI), Soares D (co-PI), Marine Biological Laboratory Whitman Center Research Award, $20,830.</w:t>
      </w:r>
    </w:p>
    <w:p w14:paraId="69901056" w14:textId="77777777" w:rsidR="00E043EE" w:rsidRPr="00361EC8" w:rsidRDefault="00E043EE" w:rsidP="00917EB9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1530"/>
          <w:tab w:val="left" w:pos="3600"/>
          <w:tab w:val="left" w:pos="4320"/>
          <w:tab w:val="left" w:pos="5040"/>
          <w:tab w:val="left" w:pos="5760"/>
          <w:tab w:val="left" w:pos="6480"/>
        </w:tabs>
        <w:spacing w:after="40"/>
        <w:ind w:left="1350" w:hanging="135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>2009</w:t>
      </w:r>
      <w:r w:rsidRPr="00361EC8">
        <w:rPr>
          <w:rFonts w:ascii="Arial" w:hAnsi="Arial" w:cs="Arial"/>
          <w:sz w:val="22"/>
          <w:szCs w:val="22"/>
        </w:rPr>
        <w:tab/>
      </w:r>
      <w:r w:rsidRPr="003B3067">
        <w:rPr>
          <w:rFonts w:ascii="Arial" w:hAnsi="Arial" w:cs="Arial"/>
          <w:sz w:val="22"/>
          <w:szCs w:val="22"/>
        </w:rPr>
        <w:t xml:space="preserve">“Sound localization mechanisms and the evolution of complex signals,” </w:t>
      </w:r>
      <w:r w:rsidRPr="003B3067">
        <w:rPr>
          <w:rFonts w:ascii="Arial" w:hAnsi="Arial" w:cs="Arial"/>
          <w:b/>
          <w:sz w:val="22"/>
          <w:szCs w:val="22"/>
        </w:rPr>
        <w:t>Hoke KL</w:t>
      </w:r>
      <w:r w:rsidRPr="003B3067">
        <w:rPr>
          <w:rFonts w:ascii="Arial" w:hAnsi="Arial" w:cs="Arial"/>
          <w:sz w:val="22"/>
          <w:szCs w:val="22"/>
        </w:rPr>
        <w:t xml:space="preserve"> (PI), Farris HE (co-PI), Marine Biological Laboratory Grass Faculty Award, $22,571.</w:t>
      </w:r>
    </w:p>
    <w:p w14:paraId="56CFA548" w14:textId="77777777" w:rsidR="00E043EE" w:rsidRPr="00361EC8" w:rsidRDefault="00E043EE" w:rsidP="00917EB9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530"/>
          <w:tab w:val="left" w:pos="3600"/>
          <w:tab w:val="left" w:pos="4320"/>
          <w:tab w:val="left" w:pos="5040"/>
          <w:tab w:val="left" w:pos="5760"/>
          <w:tab w:val="left" w:pos="6480"/>
        </w:tabs>
        <w:spacing w:after="40"/>
        <w:ind w:left="1354" w:hanging="1354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>2008 - 2011</w:t>
      </w:r>
      <w:r w:rsidRPr="00361EC8">
        <w:rPr>
          <w:rFonts w:ascii="Arial" w:hAnsi="Arial" w:cs="Arial"/>
          <w:sz w:val="22"/>
          <w:szCs w:val="22"/>
        </w:rPr>
        <w:tab/>
        <w:t xml:space="preserve">“Evolution of neural substrates mediating reproductive decisions,”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 (PI), National Science Foundation, $300,000.</w:t>
      </w:r>
    </w:p>
    <w:p w14:paraId="52759B4F" w14:textId="77777777" w:rsidR="00955D07" w:rsidRPr="00917EB9" w:rsidRDefault="00955D07" w:rsidP="00955D0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3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18"/>
          <w:szCs w:val="18"/>
        </w:rPr>
      </w:pPr>
    </w:p>
    <w:p w14:paraId="1F91B9F4" w14:textId="59301C3E" w:rsidR="00BD511A" w:rsidRPr="00361EC8" w:rsidRDefault="00373E28" w:rsidP="000E02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bCs/>
          <w:sz w:val="22"/>
          <w:szCs w:val="22"/>
          <w:u w:val="single"/>
        </w:rPr>
        <w:t>PUBLISHED WORKS</w:t>
      </w:r>
    </w:p>
    <w:p w14:paraId="6D11E98C" w14:textId="7D2A4ED4" w:rsidR="004B065A" w:rsidRPr="004B065A" w:rsidRDefault="00B04959" w:rsidP="004B06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Womack MC, Metz MJ, </w:t>
      </w:r>
      <w:r w:rsidRPr="00B04959">
        <w:rPr>
          <w:rFonts w:ascii="Arial" w:hAnsi="Arial" w:cs="Arial"/>
          <w:b/>
          <w:sz w:val="22"/>
          <w:szCs w:val="22"/>
        </w:rPr>
        <w:t>Hoke KL</w:t>
      </w:r>
      <w:r w:rsidR="004B065A">
        <w:rPr>
          <w:rFonts w:ascii="Arial" w:hAnsi="Arial" w:cs="Arial"/>
          <w:sz w:val="22"/>
          <w:szCs w:val="22"/>
        </w:rPr>
        <w:t xml:space="preserve"> (in revision).</w:t>
      </w:r>
      <w:r w:rsidR="004B065A" w:rsidRPr="004B065A">
        <w:rPr>
          <w:rFonts w:ascii="Arial" w:hAnsi="Arial" w:cs="Arial"/>
          <w:sz w:val="22"/>
          <w:szCs w:val="22"/>
        </w:rPr>
        <w:t xml:space="preserve"> Larger genomes linked to slower development and loss of late-developing traits. </w:t>
      </w:r>
      <w:r w:rsidR="004B065A" w:rsidRPr="004B065A">
        <w:rPr>
          <w:rFonts w:ascii="Arial" w:hAnsi="Arial" w:cs="Arial"/>
          <w:i/>
          <w:sz w:val="22"/>
          <w:szCs w:val="22"/>
        </w:rPr>
        <w:t>American Naturalist</w:t>
      </w:r>
      <w:r w:rsidR="004B065A">
        <w:rPr>
          <w:rFonts w:ascii="Arial" w:hAnsi="Arial" w:cs="Arial"/>
          <w:sz w:val="22"/>
          <w:szCs w:val="22"/>
        </w:rPr>
        <w:t>.</w:t>
      </w:r>
    </w:p>
    <w:p w14:paraId="78262178" w14:textId="77777777" w:rsidR="006D5CBC" w:rsidRDefault="006D5CBC" w:rsidP="006D5C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Stynoski</w:t>
      </w:r>
      <w:proofErr w:type="spellEnd"/>
      <w:r>
        <w:rPr>
          <w:rFonts w:ascii="Arial" w:hAnsi="Arial" w:cs="Arial"/>
          <w:sz w:val="22"/>
          <w:szCs w:val="22"/>
        </w:rPr>
        <w:t xml:space="preserve"> JL</w:t>
      </w:r>
      <w:r w:rsidRPr="004B06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B065A">
        <w:rPr>
          <w:rFonts w:ascii="Arial" w:hAnsi="Arial" w:cs="Arial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ama</w:t>
      </w:r>
      <w:proofErr w:type="spellEnd"/>
      <w:r>
        <w:rPr>
          <w:rFonts w:ascii="Arial" w:hAnsi="Arial" w:cs="Arial"/>
          <w:sz w:val="22"/>
          <w:szCs w:val="22"/>
        </w:rPr>
        <w:t xml:space="preserve"> F, </w:t>
      </w:r>
      <w:proofErr w:type="spellStart"/>
      <w:r>
        <w:rPr>
          <w:rFonts w:ascii="Arial" w:hAnsi="Arial" w:cs="Arial"/>
          <w:sz w:val="22"/>
          <w:szCs w:val="22"/>
        </w:rPr>
        <w:t>Rizo</w:t>
      </w:r>
      <w:proofErr w:type="spellEnd"/>
      <w:r>
        <w:rPr>
          <w:rFonts w:ascii="Arial" w:hAnsi="Arial" w:cs="Arial"/>
          <w:sz w:val="22"/>
          <w:szCs w:val="22"/>
        </w:rPr>
        <w:t>-Patron F, Tapia E</w:t>
      </w:r>
      <w:r w:rsidRPr="004B06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04959">
        <w:rPr>
          <w:rFonts w:ascii="Arial" w:hAnsi="Arial" w:cs="Arial"/>
          <w:b/>
          <w:sz w:val="22"/>
          <w:szCs w:val="22"/>
        </w:rPr>
        <w:t>Hoke KL</w:t>
      </w:r>
      <w:r w:rsidRPr="004B065A">
        <w:rPr>
          <w:rFonts w:ascii="Arial" w:hAnsi="Arial" w:cs="Arial"/>
          <w:sz w:val="22"/>
          <w:szCs w:val="22"/>
        </w:rPr>
        <w:t xml:space="preserve"> (in press). Reproductive ecology of the Peruvian earless toad </w:t>
      </w:r>
      <w:proofErr w:type="spellStart"/>
      <w:r w:rsidRPr="004B065A">
        <w:rPr>
          <w:rFonts w:ascii="Arial" w:hAnsi="Arial" w:cs="Arial"/>
          <w:sz w:val="22"/>
          <w:szCs w:val="22"/>
        </w:rPr>
        <w:t>Rhinella</w:t>
      </w:r>
      <w:proofErr w:type="spellEnd"/>
      <w:r w:rsidRPr="004B06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065A">
        <w:rPr>
          <w:rFonts w:ascii="Arial" w:hAnsi="Arial" w:cs="Arial"/>
          <w:sz w:val="22"/>
          <w:szCs w:val="22"/>
        </w:rPr>
        <w:t>yunga</w:t>
      </w:r>
      <w:proofErr w:type="spellEnd"/>
      <w:r w:rsidRPr="004B065A">
        <w:rPr>
          <w:rFonts w:ascii="Arial" w:hAnsi="Arial" w:cs="Arial"/>
          <w:sz w:val="22"/>
          <w:szCs w:val="22"/>
        </w:rPr>
        <w:t xml:space="preserve"> with descriptions of calls, tadpoles, and female competition. </w:t>
      </w:r>
      <w:r w:rsidRPr="00B04959">
        <w:rPr>
          <w:rFonts w:ascii="Arial" w:hAnsi="Arial" w:cs="Arial"/>
          <w:i/>
          <w:sz w:val="22"/>
          <w:szCs w:val="22"/>
        </w:rPr>
        <w:t>South American Journal of Herpetology</w:t>
      </w:r>
      <w:r>
        <w:rPr>
          <w:rFonts w:ascii="Arial" w:hAnsi="Arial" w:cs="Arial"/>
          <w:sz w:val="22"/>
          <w:szCs w:val="22"/>
        </w:rPr>
        <w:t>.</w:t>
      </w:r>
    </w:p>
    <w:p w14:paraId="322C1540" w14:textId="1C407DEA" w:rsidR="004B065A" w:rsidRDefault="00B04959" w:rsidP="004B06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04959">
        <w:rPr>
          <w:rFonts w:ascii="Arial" w:hAnsi="Arial" w:cs="Arial"/>
          <w:b/>
          <w:sz w:val="22"/>
          <w:szCs w:val="22"/>
        </w:rPr>
        <w:t>Hoke KL</w:t>
      </w:r>
      <w:r w:rsidR="008741E7">
        <w:rPr>
          <w:rFonts w:ascii="Arial" w:hAnsi="Arial" w:cs="Arial"/>
          <w:sz w:val="22"/>
          <w:szCs w:val="22"/>
        </w:rPr>
        <w:t>, Adkins-Regan E</w:t>
      </w:r>
      <w:r>
        <w:rPr>
          <w:rFonts w:ascii="Arial" w:hAnsi="Arial" w:cs="Arial"/>
          <w:sz w:val="22"/>
          <w:szCs w:val="22"/>
        </w:rPr>
        <w:t xml:space="preserve">, Bass AH, McCune AR, </w:t>
      </w:r>
      <w:proofErr w:type="spellStart"/>
      <w:r>
        <w:rPr>
          <w:rFonts w:ascii="Arial" w:hAnsi="Arial" w:cs="Arial"/>
          <w:sz w:val="22"/>
          <w:szCs w:val="22"/>
        </w:rPr>
        <w:t>Wolfner</w:t>
      </w:r>
      <w:proofErr w:type="spellEnd"/>
      <w:r>
        <w:rPr>
          <w:rFonts w:ascii="Arial" w:hAnsi="Arial" w:cs="Arial"/>
          <w:sz w:val="22"/>
          <w:szCs w:val="22"/>
        </w:rPr>
        <w:t xml:space="preserve"> M</w:t>
      </w:r>
      <w:r w:rsidR="008741E7">
        <w:rPr>
          <w:rFonts w:ascii="Arial" w:hAnsi="Arial" w:cs="Arial"/>
          <w:sz w:val="22"/>
          <w:szCs w:val="22"/>
        </w:rPr>
        <w:t>F</w:t>
      </w:r>
      <w:r w:rsidR="004B065A" w:rsidRPr="004B065A">
        <w:rPr>
          <w:rFonts w:ascii="Arial" w:hAnsi="Arial" w:cs="Arial"/>
          <w:sz w:val="22"/>
          <w:szCs w:val="22"/>
        </w:rPr>
        <w:t xml:space="preserve"> (</w:t>
      </w:r>
      <w:r w:rsidR="006D5CBC">
        <w:rPr>
          <w:rFonts w:ascii="Arial" w:hAnsi="Arial" w:cs="Arial"/>
          <w:sz w:val="22"/>
          <w:szCs w:val="22"/>
        </w:rPr>
        <w:t>2019</w:t>
      </w:r>
      <w:r w:rsidR="004B065A" w:rsidRPr="004B065A">
        <w:rPr>
          <w:rFonts w:ascii="Arial" w:hAnsi="Arial" w:cs="Arial"/>
          <w:sz w:val="22"/>
          <w:szCs w:val="22"/>
        </w:rPr>
        <w:t xml:space="preserve">). Co-opting Evo-Devo concepts for new insights into mechanisms of </w:t>
      </w:r>
      <w:proofErr w:type="spellStart"/>
      <w:r w:rsidR="004B065A" w:rsidRPr="004B065A">
        <w:rPr>
          <w:rFonts w:ascii="Arial" w:hAnsi="Arial" w:cs="Arial"/>
          <w:sz w:val="22"/>
          <w:szCs w:val="22"/>
        </w:rPr>
        <w:t>behavioural</w:t>
      </w:r>
      <w:proofErr w:type="spellEnd"/>
      <w:r w:rsidR="004B065A" w:rsidRPr="004B065A">
        <w:rPr>
          <w:rFonts w:ascii="Arial" w:hAnsi="Arial" w:cs="Arial"/>
          <w:sz w:val="22"/>
          <w:szCs w:val="22"/>
        </w:rPr>
        <w:t xml:space="preserve"> diversity. </w:t>
      </w:r>
      <w:r w:rsidR="004B065A" w:rsidRPr="004B065A">
        <w:rPr>
          <w:rFonts w:ascii="Arial" w:hAnsi="Arial" w:cs="Arial"/>
          <w:i/>
          <w:sz w:val="22"/>
          <w:szCs w:val="22"/>
        </w:rPr>
        <w:t>Journal of Experimental Biology</w:t>
      </w:r>
      <w:r w:rsidR="006D5CBC">
        <w:rPr>
          <w:rFonts w:ascii="Arial" w:hAnsi="Arial" w:cs="Arial"/>
          <w:sz w:val="22"/>
          <w:szCs w:val="22"/>
        </w:rPr>
        <w:t xml:space="preserve">, </w:t>
      </w:r>
      <w:r w:rsidR="006D5CBC" w:rsidRPr="006D5CBC">
        <w:rPr>
          <w:rFonts w:ascii="Arial" w:hAnsi="Arial" w:cs="Arial"/>
          <w:sz w:val="22"/>
          <w:szCs w:val="22"/>
        </w:rPr>
        <w:t>222, jeb190058</w:t>
      </w:r>
      <w:r w:rsidR="006D5CBC">
        <w:rPr>
          <w:rFonts w:ascii="Arial" w:hAnsi="Arial" w:cs="Arial"/>
          <w:sz w:val="22"/>
          <w:szCs w:val="22"/>
        </w:rPr>
        <w:t>.</w:t>
      </w:r>
    </w:p>
    <w:p w14:paraId="0B69A398" w14:textId="712B2CE9" w:rsidR="008741E7" w:rsidRDefault="008741E7" w:rsidP="004B06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8741E7">
        <w:rPr>
          <w:rFonts w:ascii="Arial" w:hAnsi="Arial" w:cs="Arial"/>
          <w:sz w:val="22"/>
          <w:szCs w:val="22"/>
        </w:rPr>
        <w:t>Ghalambor</w:t>
      </w:r>
      <w:proofErr w:type="spellEnd"/>
      <w:r w:rsidRPr="008741E7">
        <w:rPr>
          <w:rFonts w:ascii="Arial" w:hAnsi="Arial" w:cs="Arial"/>
          <w:sz w:val="22"/>
          <w:szCs w:val="22"/>
        </w:rPr>
        <w:t xml:space="preserve">, CK*, </w:t>
      </w:r>
      <w:r w:rsidRPr="00245B6E">
        <w:rPr>
          <w:rFonts w:ascii="Arial" w:hAnsi="Arial" w:cs="Arial"/>
          <w:b/>
          <w:sz w:val="22"/>
          <w:szCs w:val="22"/>
        </w:rPr>
        <w:t>Hoke KL</w:t>
      </w:r>
      <w:r w:rsidRPr="008741E7">
        <w:rPr>
          <w:rFonts w:ascii="Arial" w:hAnsi="Arial" w:cs="Arial"/>
          <w:sz w:val="22"/>
          <w:szCs w:val="22"/>
        </w:rPr>
        <w:t xml:space="preserve">*, </w:t>
      </w:r>
      <w:proofErr w:type="spellStart"/>
      <w:r w:rsidRPr="008741E7">
        <w:rPr>
          <w:rFonts w:ascii="Arial" w:hAnsi="Arial" w:cs="Arial"/>
          <w:sz w:val="22"/>
          <w:szCs w:val="22"/>
        </w:rPr>
        <w:t>Ruell EW,</w:t>
      </w:r>
      <w:proofErr w:type="spellEnd"/>
      <w:r w:rsidRPr="008741E7">
        <w:rPr>
          <w:rFonts w:ascii="Arial" w:hAnsi="Arial" w:cs="Arial"/>
          <w:sz w:val="22"/>
          <w:szCs w:val="22"/>
        </w:rPr>
        <w:t xml:space="preserve"> Fischer EK, Reznick DN, Hughes KA (2018). </w:t>
      </w:r>
      <w:proofErr w:type="spellStart"/>
      <w:r w:rsidRPr="008741E7">
        <w:rPr>
          <w:rFonts w:ascii="Arial" w:hAnsi="Arial" w:cs="Arial"/>
          <w:sz w:val="22"/>
          <w:szCs w:val="22"/>
        </w:rPr>
        <w:t>Ghalambor</w:t>
      </w:r>
      <w:proofErr w:type="spellEnd"/>
      <w:r w:rsidRPr="008741E7">
        <w:rPr>
          <w:rFonts w:ascii="Arial" w:hAnsi="Arial" w:cs="Arial"/>
          <w:sz w:val="22"/>
          <w:szCs w:val="22"/>
        </w:rPr>
        <w:t xml:space="preserve"> et al. reply. </w:t>
      </w:r>
      <w:r w:rsidRPr="008741E7">
        <w:rPr>
          <w:rFonts w:ascii="Arial" w:hAnsi="Arial" w:cs="Arial"/>
          <w:i/>
          <w:sz w:val="22"/>
          <w:szCs w:val="22"/>
        </w:rPr>
        <w:t>Nature</w:t>
      </w:r>
      <w:r w:rsidR="00AE7EE2">
        <w:rPr>
          <w:rFonts w:ascii="Arial" w:hAnsi="Arial" w:cs="Arial"/>
          <w:sz w:val="22"/>
          <w:szCs w:val="22"/>
        </w:rPr>
        <w:t>, 555:</w:t>
      </w:r>
      <w:r w:rsidRPr="008741E7">
        <w:rPr>
          <w:rFonts w:ascii="Arial" w:hAnsi="Arial" w:cs="Arial"/>
          <w:sz w:val="22"/>
          <w:szCs w:val="22"/>
        </w:rPr>
        <w:t>E23.</w:t>
      </w:r>
    </w:p>
    <w:p w14:paraId="2EC075EB" w14:textId="48BB3B61" w:rsidR="00245B6E" w:rsidRPr="004B065A" w:rsidRDefault="00245B6E" w:rsidP="004B06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245B6E">
        <w:rPr>
          <w:rFonts w:ascii="Arial" w:hAnsi="Arial" w:cs="Arial"/>
          <w:b/>
          <w:sz w:val="22"/>
          <w:szCs w:val="22"/>
        </w:rPr>
        <w:t>Hoke KL</w:t>
      </w:r>
      <w:r>
        <w:rPr>
          <w:rFonts w:ascii="Arial" w:hAnsi="Arial" w:cs="Arial"/>
          <w:sz w:val="22"/>
          <w:szCs w:val="22"/>
        </w:rPr>
        <w:t xml:space="preserve">, Hughes KA, Fischer EK, </w:t>
      </w:r>
      <w:proofErr w:type="spellStart"/>
      <w:r>
        <w:rPr>
          <w:rFonts w:ascii="Arial" w:hAnsi="Arial" w:cs="Arial"/>
          <w:sz w:val="22"/>
          <w:szCs w:val="22"/>
        </w:rPr>
        <w:t>Ghalambor</w:t>
      </w:r>
      <w:proofErr w:type="spellEnd"/>
      <w:r>
        <w:rPr>
          <w:rFonts w:ascii="Arial" w:hAnsi="Arial" w:cs="Arial"/>
          <w:sz w:val="22"/>
          <w:szCs w:val="22"/>
        </w:rPr>
        <w:t xml:space="preserve"> CK</w:t>
      </w:r>
      <w:r w:rsidRPr="00245B6E">
        <w:rPr>
          <w:rFonts w:ascii="Arial" w:hAnsi="Arial" w:cs="Arial"/>
          <w:sz w:val="22"/>
          <w:szCs w:val="22"/>
        </w:rPr>
        <w:t xml:space="preserve"> (2018). Untangling the role of selection and drift in population divergence via transcriptional network simulations: Extended analysis of </w:t>
      </w:r>
      <w:proofErr w:type="spellStart"/>
      <w:r w:rsidRPr="00245B6E">
        <w:rPr>
          <w:rFonts w:ascii="Arial" w:hAnsi="Arial" w:cs="Arial"/>
          <w:sz w:val="22"/>
          <w:szCs w:val="22"/>
        </w:rPr>
        <w:t>Ghalambor</w:t>
      </w:r>
      <w:proofErr w:type="spellEnd"/>
      <w:r>
        <w:rPr>
          <w:rFonts w:ascii="Arial" w:hAnsi="Arial" w:cs="Arial"/>
          <w:sz w:val="22"/>
          <w:szCs w:val="22"/>
        </w:rPr>
        <w:t xml:space="preserve"> et al.(2015). </w:t>
      </w:r>
      <w:proofErr w:type="spellStart"/>
      <w:r w:rsidRPr="00AE7EE2">
        <w:rPr>
          <w:rFonts w:ascii="Arial" w:hAnsi="Arial" w:cs="Arial"/>
          <w:i/>
          <w:sz w:val="22"/>
          <w:szCs w:val="22"/>
        </w:rPr>
        <w:t>bioRxiv</w:t>
      </w:r>
      <w:proofErr w:type="spellEnd"/>
      <w:r>
        <w:rPr>
          <w:rFonts w:ascii="Arial" w:hAnsi="Arial" w:cs="Arial"/>
          <w:sz w:val="22"/>
          <w:szCs w:val="22"/>
        </w:rPr>
        <w:t>, 277830.</w:t>
      </w:r>
    </w:p>
    <w:p w14:paraId="791EF34F" w14:textId="37072E2B" w:rsidR="004B065A" w:rsidRPr="004B065A" w:rsidRDefault="00B04959" w:rsidP="004B06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Fischer EK, Westrick SE, </w:t>
      </w:r>
      <w:proofErr w:type="spellStart"/>
      <w:r>
        <w:rPr>
          <w:rFonts w:ascii="Arial" w:hAnsi="Arial" w:cs="Arial"/>
          <w:sz w:val="22"/>
          <w:szCs w:val="22"/>
        </w:rPr>
        <w:t>Hartsough</w:t>
      </w:r>
      <w:proofErr w:type="spellEnd"/>
      <w:r>
        <w:rPr>
          <w:rFonts w:ascii="Arial" w:hAnsi="Arial" w:cs="Arial"/>
          <w:sz w:val="22"/>
          <w:szCs w:val="22"/>
        </w:rPr>
        <w:t xml:space="preserve"> L, </w:t>
      </w:r>
      <w:r w:rsidR="008741E7">
        <w:rPr>
          <w:rFonts w:ascii="Arial" w:hAnsi="Arial" w:cs="Arial"/>
          <w:b/>
          <w:sz w:val="22"/>
          <w:szCs w:val="22"/>
        </w:rPr>
        <w:t>Hoke</w:t>
      </w:r>
      <w:r w:rsidRPr="00B04959">
        <w:rPr>
          <w:rFonts w:ascii="Arial" w:hAnsi="Arial" w:cs="Arial"/>
          <w:b/>
          <w:sz w:val="22"/>
          <w:szCs w:val="22"/>
        </w:rPr>
        <w:t xml:space="preserve"> KL</w:t>
      </w:r>
      <w:r w:rsidR="004B065A" w:rsidRPr="004B065A">
        <w:rPr>
          <w:rFonts w:ascii="Arial" w:hAnsi="Arial" w:cs="Arial"/>
          <w:sz w:val="22"/>
          <w:szCs w:val="22"/>
        </w:rPr>
        <w:t xml:space="preserve"> (2018). Differences in neural activity, but not behavior, across social contexts in guppies, </w:t>
      </w:r>
      <w:proofErr w:type="spellStart"/>
      <w:r w:rsidR="004B065A" w:rsidRPr="00B04959">
        <w:rPr>
          <w:rFonts w:ascii="Arial" w:hAnsi="Arial" w:cs="Arial"/>
          <w:i/>
          <w:sz w:val="22"/>
          <w:szCs w:val="22"/>
        </w:rPr>
        <w:t>Poecilia</w:t>
      </w:r>
      <w:proofErr w:type="spellEnd"/>
      <w:r w:rsidR="004B065A" w:rsidRPr="00B04959">
        <w:rPr>
          <w:rFonts w:ascii="Arial" w:hAnsi="Arial" w:cs="Arial"/>
          <w:i/>
          <w:sz w:val="22"/>
          <w:szCs w:val="22"/>
        </w:rPr>
        <w:t xml:space="preserve"> reticulata</w:t>
      </w:r>
      <w:r w:rsidR="004B065A" w:rsidRPr="004B065A">
        <w:rPr>
          <w:rFonts w:ascii="Arial" w:hAnsi="Arial" w:cs="Arial"/>
          <w:sz w:val="22"/>
          <w:szCs w:val="22"/>
        </w:rPr>
        <w:t xml:space="preserve">. </w:t>
      </w:r>
      <w:r w:rsidR="004B065A" w:rsidRPr="004B065A">
        <w:rPr>
          <w:rFonts w:ascii="Arial" w:hAnsi="Arial" w:cs="Arial"/>
          <w:i/>
          <w:sz w:val="22"/>
          <w:szCs w:val="22"/>
        </w:rPr>
        <w:t>Behavioral Ecology and Sociobiology</w:t>
      </w:r>
      <w:r>
        <w:rPr>
          <w:rFonts w:ascii="Arial" w:hAnsi="Arial" w:cs="Arial"/>
          <w:sz w:val="22"/>
          <w:szCs w:val="22"/>
        </w:rPr>
        <w:t>, 72:</w:t>
      </w:r>
      <w:r w:rsidR="004B065A">
        <w:rPr>
          <w:rFonts w:ascii="Arial" w:hAnsi="Arial" w:cs="Arial"/>
          <w:sz w:val="22"/>
          <w:szCs w:val="22"/>
        </w:rPr>
        <w:t>131.</w:t>
      </w:r>
    </w:p>
    <w:p w14:paraId="628A7A37" w14:textId="612A8397" w:rsidR="004B065A" w:rsidRPr="004B065A" w:rsidRDefault="008741E7" w:rsidP="00B049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Womack MC, </w:t>
      </w:r>
      <w:proofErr w:type="spellStart"/>
      <w:r>
        <w:rPr>
          <w:rFonts w:ascii="Arial" w:hAnsi="Arial" w:cs="Arial"/>
          <w:sz w:val="22"/>
          <w:szCs w:val="22"/>
        </w:rPr>
        <w:t>Stynoski</w:t>
      </w:r>
      <w:proofErr w:type="spellEnd"/>
      <w:r>
        <w:rPr>
          <w:rFonts w:ascii="Arial" w:hAnsi="Arial" w:cs="Arial"/>
          <w:sz w:val="22"/>
          <w:szCs w:val="22"/>
        </w:rPr>
        <w:t xml:space="preserve"> JL, Voyles MK, Coloma LA, </w:t>
      </w:r>
      <w:r w:rsidRPr="008741E7">
        <w:rPr>
          <w:rFonts w:ascii="Arial" w:hAnsi="Arial" w:cs="Arial"/>
          <w:b/>
          <w:sz w:val="22"/>
          <w:szCs w:val="22"/>
        </w:rPr>
        <w:t>Hoke KL</w:t>
      </w:r>
      <w:r w:rsidR="004B065A" w:rsidRPr="004B065A">
        <w:rPr>
          <w:rFonts w:ascii="Arial" w:hAnsi="Arial" w:cs="Arial"/>
          <w:sz w:val="22"/>
          <w:szCs w:val="22"/>
        </w:rPr>
        <w:t xml:space="preserve"> (2018). Prolonged middle ear development in </w:t>
      </w:r>
      <w:proofErr w:type="spellStart"/>
      <w:r w:rsidR="004B065A" w:rsidRPr="006D5CBC">
        <w:rPr>
          <w:rFonts w:ascii="Arial" w:hAnsi="Arial" w:cs="Arial"/>
          <w:i/>
          <w:sz w:val="22"/>
          <w:szCs w:val="22"/>
        </w:rPr>
        <w:t>Rhinella</w:t>
      </w:r>
      <w:proofErr w:type="spellEnd"/>
      <w:r w:rsidR="004B065A" w:rsidRPr="006D5CBC">
        <w:rPr>
          <w:rFonts w:ascii="Arial" w:hAnsi="Arial" w:cs="Arial"/>
          <w:i/>
          <w:sz w:val="22"/>
          <w:szCs w:val="22"/>
        </w:rPr>
        <w:t xml:space="preserve"> horribilis</w:t>
      </w:r>
      <w:r w:rsidR="004B065A" w:rsidRPr="004B065A">
        <w:rPr>
          <w:rFonts w:ascii="Arial" w:hAnsi="Arial" w:cs="Arial"/>
          <w:sz w:val="22"/>
          <w:szCs w:val="22"/>
        </w:rPr>
        <w:t xml:space="preserve">. </w:t>
      </w:r>
      <w:r w:rsidR="00AE7EE2">
        <w:rPr>
          <w:rFonts w:ascii="Arial" w:hAnsi="Arial" w:cs="Arial"/>
          <w:i/>
          <w:sz w:val="22"/>
          <w:szCs w:val="22"/>
        </w:rPr>
        <w:t>Journal of M</w:t>
      </w:r>
      <w:r w:rsidR="004B065A" w:rsidRPr="00B04959">
        <w:rPr>
          <w:rFonts w:ascii="Arial" w:hAnsi="Arial" w:cs="Arial"/>
          <w:i/>
          <w:sz w:val="22"/>
          <w:szCs w:val="22"/>
        </w:rPr>
        <w:t>orpholog</w:t>
      </w:r>
      <w:r w:rsidR="00B04959">
        <w:rPr>
          <w:rFonts w:ascii="Arial" w:hAnsi="Arial" w:cs="Arial"/>
          <w:sz w:val="22"/>
          <w:szCs w:val="22"/>
        </w:rPr>
        <w:t>y, 279:</w:t>
      </w:r>
      <w:r w:rsidR="004B065A" w:rsidRPr="004B065A">
        <w:rPr>
          <w:rFonts w:ascii="Arial" w:hAnsi="Arial" w:cs="Arial"/>
          <w:sz w:val="22"/>
          <w:szCs w:val="22"/>
        </w:rPr>
        <w:t>1518</w:t>
      </w:r>
      <w:r w:rsidR="00AE7EE2">
        <w:rPr>
          <w:rFonts w:ascii="Arial" w:hAnsi="Arial" w:cs="Arial"/>
          <w:sz w:val="22"/>
          <w:szCs w:val="22"/>
        </w:rPr>
        <w:t>-</w:t>
      </w:r>
      <w:r w:rsidR="004B065A" w:rsidRPr="004B065A">
        <w:rPr>
          <w:rFonts w:ascii="Arial" w:hAnsi="Arial" w:cs="Arial"/>
          <w:sz w:val="22"/>
          <w:szCs w:val="22"/>
        </w:rPr>
        <w:t>1523</w:t>
      </w:r>
      <w:r w:rsidR="00B04959">
        <w:rPr>
          <w:rFonts w:ascii="Arial" w:hAnsi="Arial" w:cs="Arial"/>
          <w:sz w:val="22"/>
          <w:szCs w:val="22"/>
        </w:rPr>
        <w:t>.</w:t>
      </w:r>
    </w:p>
    <w:p w14:paraId="0006396D" w14:textId="53864FEC" w:rsidR="004B065A" w:rsidRPr="004B065A" w:rsidRDefault="008741E7" w:rsidP="004B06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Womack MC</w:t>
      </w:r>
      <w:r w:rsidR="004B065A" w:rsidRPr="004B065A">
        <w:rPr>
          <w:rFonts w:ascii="Arial" w:hAnsi="Arial" w:cs="Arial"/>
          <w:sz w:val="22"/>
          <w:szCs w:val="22"/>
        </w:rPr>
        <w:t>, Christensen-Dalsga</w:t>
      </w:r>
      <w:r>
        <w:rPr>
          <w:rFonts w:ascii="Arial" w:hAnsi="Arial" w:cs="Arial"/>
          <w:sz w:val="22"/>
          <w:szCs w:val="22"/>
        </w:rPr>
        <w:t xml:space="preserve">ard J, Coloma LA, </w:t>
      </w:r>
      <w:r w:rsidRPr="008741E7">
        <w:rPr>
          <w:rFonts w:ascii="Arial" w:hAnsi="Arial" w:cs="Arial"/>
          <w:b/>
          <w:sz w:val="22"/>
          <w:szCs w:val="22"/>
        </w:rPr>
        <w:t>Hoke</w:t>
      </w:r>
      <w:r w:rsidR="00B04959" w:rsidRPr="008741E7">
        <w:rPr>
          <w:rFonts w:ascii="Arial" w:hAnsi="Arial" w:cs="Arial"/>
          <w:b/>
          <w:sz w:val="22"/>
          <w:szCs w:val="22"/>
        </w:rPr>
        <w:t xml:space="preserve"> KL</w:t>
      </w:r>
      <w:r w:rsidR="004B065A" w:rsidRPr="004B065A">
        <w:rPr>
          <w:rFonts w:ascii="Arial" w:hAnsi="Arial" w:cs="Arial"/>
          <w:sz w:val="22"/>
          <w:szCs w:val="22"/>
        </w:rPr>
        <w:t xml:space="preserve"> (2018). Sensitive high-frequency hearing in earless and partially eared harlequin frogs (</w:t>
      </w:r>
      <w:proofErr w:type="spellStart"/>
      <w:r w:rsidR="004B065A" w:rsidRPr="008741E7">
        <w:rPr>
          <w:rFonts w:ascii="Arial" w:hAnsi="Arial" w:cs="Arial"/>
          <w:i/>
          <w:sz w:val="22"/>
          <w:szCs w:val="22"/>
        </w:rPr>
        <w:t>Atelopus</w:t>
      </w:r>
      <w:proofErr w:type="spellEnd"/>
      <w:r w:rsidR="004B065A" w:rsidRPr="004B065A">
        <w:rPr>
          <w:rFonts w:ascii="Arial" w:hAnsi="Arial" w:cs="Arial"/>
          <w:sz w:val="22"/>
          <w:szCs w:val="22"/>
        </w:rPr>
        <w:t xml:space="preserve">). </w:t>
      </w:r>
      <w:r w:rsidR="004B065A" w:rsidRPr="00B04959">
        <w:rPr>
          <w:rFonts w:ascii="Arial" w:hAnsi="Arial" w:cs="Arial"/>
          <w:i/>
          <w:sz w:val="22"/>
          <w:szCs w:val="22"/>
        </w:rPr>
        <w:t>Journal of Experimental Biology</w:t>
      </w:r>
      <w:r w:rsidR="00B04959">
        <w:rPr>
          <w:rFonts w:ascii="Arial" w:hAnsi="Arial" w:cs="Arial"/>
          <w:sz w:val="22"/>
          <w:szCs w:val="22"/>
        </w:rPr>
        <w:t>, 221:</w:t>
      </w:r>
      <w:r w:rsidR="004B065A" w:rsidRPr="004B065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eb169664.</w:t>
      </w:r>
    </w:p>
    <w:p w14:paraId="03CA8869" w14:textId="2A066CBD" w:rsidR="004B065A" w:rsidRDefault="00B04959" w:rsidP="00B049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Womack MC, </w:t>
      </w:r>
      <w:proofErr w:type="spellStart"/>
      <w:r>
        <w:rPr>
          <w:rFonts w:ascii="Arial" w:hAnsi="Arial" w:cs="Arial"/>
          <w:sz w:val="22"/>
          <w:szCs w:val="22"/>
        </w:rPr>
        <w:t>Fiero</w:t>
      </w:r>
      <w:proofErr w:type="spellEnd"/>
      <w:r>
        <w:rPr>
          <w:rFonts w:ascii="Arial" w:hAnsi="Arial" w:cs="Arial"/>
          <w:sz w:val="22"/>
          <w:szCs w:val="22"/>
        </w:rPr>
        <w:t xml:space="preserve">, TS, </w:t>
      </w:r>
      <w:r w:rsidRPr="008741E7">
        <w:rPr>
          <w:rFonts w:ascii="Arial" w:hAnsi="Arial" w:cs="Arial"/>
          <w:b/>
          <w:sz w:val="22"/>
          <w:szCs w:val="22"/>
        </w:rPr>
        <w:t>Hoke KL</w:t>
      </w:r>
      <w:r w:rsidR="004B065A" w:rsidRPr="004B065A">
        <w:rPr>
          <w:rFonts w:ascii="Arial" w:hAnsi="Arial" w:cs="Arial"/>
          <w:sz w:val="22"/>
          <w:szCs w:val="22"/>
        </w:rPr>
        <w:t xml:space="preserve"> (2018). Trait independence primes convergent trait loss. </w:t>
      </w:r>
      <w:r w:rsidR="004B065A" w:rsidRPr="00B04959">
        <w:rPr>
          <w:rFonts w:ascii="Arial" w:hAnsi="Arial" w:cs="Arial"/>
          <w:i/>
          <w:sz w:val="22"/>
          <w:szCs w:val="22"/>
        </w:rPr>
        <w:t>Evolution,</w:t>
      </w:r>
      <w:r>
        <w:rPr>
          <w:rFonts w:ascii="Arial" w:hAnsi="Arial" w:cs="Arial"/>
          <w:sz w:val="22"/>
          <w:szCs w:val="22"/>
        </w:rPr>
        <w:t xml:space="preserve"> 72:</w:t>
      </w:r>
      <w:r w:rsidR="008741E7">
        <w:rPr>
          <w:rFonts w:ascii="Arial" w:hAnsi="Arial" w:cs="Arial"/>
          <w:sz w:val="22"/>
          <w:szCs w:val="22"/>
        </w:rPr>
        <w:t>679</w:t>
      </w:r>
      <w:r w:rsidR="004B065A" w:rsidRPr="004B065A">
        <w:rPr>
          <w:rFonts w:ascii="Arial" w:hAnsi="Arial" w:cs="Arial"/>
          <w:sz w:val="22"/>
          <w:szCs w:val="22"/>
        </w:rPr>
        <w:t>-687</w:t>
      </w:r>
      <w:r w:rsidR="008741E7">
        <w:rPr>
          <w:rFonts w:ascii="Arial" w:hAnsi="Arial" w:cs="Arial"/>
          <w:sz w:val="22"/>
          <w:szCs w:val="22"/>
        </w:rPr>
        <w:t>.</w:t>
      </w:r>
    </w:p>
    <w:p w14:paraId="43882384" w14:textId="77777777" w:rsidR="00917EB9" w:rsidRPr="00361EC8" w:rsidRDefault="00917EB9" w:rsidP="00917E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outlineLvl w:val="0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PUBLISHED WORKS</w:t>
      </w:r>
      <w:r>
        <w:rPr>
          <w:rFonts w:ascii="Arial" w:hAnsi="Arial" w:cs="Arial"/>
          <w:b/>
          <w:bCs/>
          <w:sz w:val="22"/>
          <w:szCs w:val="22"/>
          <w:u w:val="single"/>
        </w:rPr>
        <w:t>, cont.</w:t>
      </w:r>
    </w:p>
    <w:p w14:paraId="24A7C8B6" w14:textId="61EF07AD" w:rsidR="004B065A" w:rsidRPr="007D7965" w:rsidRDefault="00B04959" w:rsidP="00B049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D7965">
        <w:rPr>
          <w:rFonts w:ascii="Arial" w:hAnsi="Arial" w:cs="Arial"/>
          <w:sz w:val="22"/>
          <w:szCs w:val="22"/>
        </w:rPr>
        <w:t>Womack MC</w:t>
      </w:r>
      <w:r w:rsidR="004B065A" w:rsidRPr="007D7965">
        <w:rPr>
          <w:rFonts w:ascii="Arial" w:hAnsi="Arial" w:cs="Arial"/>
          <w:sz w:val="22"/>
          <w:szCs w:val="22"/>
        </w:rPr>
        <w:t>, Christensen-D</w:t>
      </w:r>
      <w:r w:rsidRPr="007D7965">
        <w:rPr>
          <w:rFonts w:ascii="Arial" w:hAnsi="Arial" w:cs="Arial"/>
          <w:sz w:val="22"/>
          <w:szCs w:val="22"/>
        </w:rPr>
        <w:t>alsgaard J</w:t>
      </w:r>
      <w:r w:rsidR="004B065A" w:rsidRPr="007D7965">
        <w:rPr>
          <w:rFonts w:ascii="Arial" w:hAnsi="Arial" w:cs="Arial"/>
          <w:sz w:val="22"/>
          <w:szCs w:val="22"/>
        </w:rPr>
        <w:t>, Colom</w:t>
      </w:r>
      <w:r w:rsidRPr="007D7965">
        <w:rPr>
          <w:rFonts w:ascii="Arial" w:hAnsi="Arial" w:cs="Arial"/>
          <w:sz w:val="22"/>
          <w:szCs w:val="22"/>
        </w:rPr>
        <w:t xml:space="preserve">a LA, Chaparro JC, </w:t>
      </w:r>
      <w:r w:rsidRPr="007D7965">
        <w:rPr>
          <w:rFonts w:ascii="Arial" w:hAnsi="Arial" w:cs="Arial"/>
          <w:b/>
          <w:sz w:val="22"/>
          <w:szCs w:val="22"/>
        </w:rPr>
        <w:t>Hoke KL</w:t>
      </w:r>
      <w:r w:rsidR="004B065A" w:rsidRPr="007D7965">
        <w:rPr>
          <w:rFonts w:ascii="Arial" w:hAnsi="Arial" w:cs="Arial"/>
          <w:sz w:val="22"/>
          <w:szCs w:val="22"/>
        </w:rPr>
        <w:t xml:space="preserve"> (2017). Earless toads sense low frequencies but miss the high notes. </w:t>
      </w:r>
      <w:r w:rsidRPr="007D7965">
        <w:rPr>
          <w:rFonts w:ascii="Arial" w:hAnsi="Arial" w:cs="Arial"/>
          <w:i/>
          <w:sz w:val="22"/>
          <w:szCs w:val="22"/>
        </w:rPr>
        <w:t>Proceedings of the Royal Society B</w:t>
      </w:r>
      <w:r w:rsidR="00AE7EE2">
        <w:rPr>
          <w:rFonts w:ascii="Arial" w:hAnsi="Arial" w:cs="Arial"/>
          <w:sz w:val="22"/>
          <w:szCs w:val="22"/>
        </w:rPr>
        <w:t>, 284:</w:t>
      </w:r>
      <w:r w:rsidR="007D7965" w:rsidRPr="007D7965">
        <w:rPr>
          <w:rFonts w:ascii="Arial" w:hAnsi="Arial" w:cs="Arial"/>
          <w:sz w:val="22"/>
          <w:szCs w:val="22"/>
        </w:rPr>
        <w:t>2017.1617.</w:t>
      </w:r>
    </w:p>
    <w:p w14:paraId="53CBC2B6" w14:textId="7B0A3847" w:rsidR="004B065A" w:rsidRPr="00245B6E" w:rsidRDefault="008741E7" w:rsidP="004B06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D7965">
        <w:rPr>
          <w:rFonts w:ascii="Arial" w:hAnsi="Arial" w:cs="Arial"/>
          <w:b/>
          <w:sz w:val="22"/>
          <w:szCs w:val="22"/>
        </w:rPr>
        <w:t>Hoke KL</w:t>
      </w:r>
      <w:r w:rsidRPr="007D7965">
        <w:rPr>
          <w:rFonts w:ascii="Arial" w:hAnsi="Arial" w:cs="Arial"/>
          <w:sz w:val="22"/>
          <w:szCs w:val="22"/>
        </w:rPr>
        <w:t xml:space="preserve">, Shizuka D, </w:t>
      </w:r>
      <w:proofErr w:type="spellStart"/>
      <w:r w:rsidRPr="007D7965">
        <w:rPr>
          <w:rFonts w:ascii="Arial" w:hAnsi="Arial" w:cs="Arial"/>
          <w:sz w:val="22"/>
          <w:szCs w:val="22"/>
        </w:rPr>
        <w:t>Hebets</w:t>
      </w:r>
      <w:proofErr w:type="spellEnd"/>
      <w:r w:rsidRPr="007D7965">
        <w:rPr>
          <w:rFonts w:ascii="Arial" w:hAnsi="Arial" w:cs="Arial"/>
          <w:sz w:val="22"/>
          <w:szCs w:val="22"/>
        </w:rPr>
        <w:t xml:space="preserve"> EA (2017). Viewing social behavior through the lens of neural circuitry for target-action selection. </w:t>
      </w:r>
      <w:r w:rsidR="00245B6E" w:rsidRPr="007D7965">
        <w:rPr>
          <w:rFonts w:ascii="Arial" w:hAnsi="Arial" w:cs="Arial"/>
          <w:i/>
          <w:sz w:val="22"/>
          <w:szCs w:val="22"/>
        </w:rPr>
        <w:t>Inte</w:t>
      </w:r>
      <w:r w:rsidR="007D7965" w:rsidRPr="007D7965">
        <w:rPr>
          <w:rFonts w:ascii="Arial" w:hAnsi="Arial" w:cs="Arial"/>
          <w:i/>
          <w:sz w:val="22"/>
          <w:szCs w:val="22"/>
        </w:rPr>
        <w:t>grative and Comparative Biology</w:t>
      </w:r>
      <w:r w:rsidR="00AE7EE2">
        <w:rPr>
          <w:rFonts w:ascii="Arial" w:hAnsi="Arial" w:cs="Arial"/>
          <w:sz w:val="22"/>
          <w:szCs w:val="22"/>
        </w:rPr>
        <w:t>. 57:</w:t>
      </w:r>
      <w:r w:rsidR="007D7965" w:rsidRPr="007D7965">
        <w:rPr>
          <w:rFonts w:ascii="Arial" w:hAnsi="Arial" w:cs="Arial"/>
          <w:sz w:val="22"/>
          <w:szCs w:val="22"/>
        </w:rPr>
        <w:t>808-819.</w:t>
      </w:r>
      <w:r w:rsidR="00245B6E">
        <w:rPr>
          <w:rFonts w:ascii="Arial" w:hAnsi="Arial" w:cs="Arial"/>
          <w:i/>
          <w:sz w:val="22"/>
          <w:szCs w:val="22"/>
        </w:rPr>
        <w:t xml:space="preserve"> </w:t>
      </w:r>
    </w:p>
    <w:p w14:paraId="0420212B" w14:textId="1438EA8D" w:rsidR="004B065A" w:rsidRDefault="00B04959" w:rsidP="00D96C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Trillo</w:t>
      </w:r>
      <w:proofErr w:type="spellEnd"/>
      <w:r>
        <w:rPr>
          <w:rFonts w:ascii="Arial" w:hAnsi="Arial" w:cs="Arial"/>
          <w:sz w:val="22"/>
          <w:szCs w:val="22"/>
        </w:rPr>
        <w:t xml:space="preserve"> A, Narvaez A, Ron S, </w:t>
      </w:r>
      <w:r w:rsidRPr="00B04959">
        <w:rPr>
          <w:rFonts w:ascii="Arial" w:hAnsi="Arial" w:cs="Arial"/>
          <w:b/>
          <w:sz w:val="22"/>
          <w:szCs w:val="22"/>
        </w:rPr>
        <w:t>Hoke KL</w:t>
      </w:r>
      <w:r>
        <w:rPr>
          <w:rFonts w:ascii="Arial" w:hAnsi="Arial" w:cs="Arial"/>
          <w:sz w:val="22"/>
          <w:szCs w:val="22"/>
        </w:rPr>
        <w:t xml:space="preserve"> (2017). Mating patterns and post-mating isolation in three cryptic s</w:t>
      </w:r>
      <w:r w:rsidR="004B065A" w:rsidRPr="004B065A">
        <w:rPr>
          <w:rFonts w:ascii="Arial" w:hAnsi="Arial" w:cs="Arial"/>
          <w:sz w:val="22"/>
          <w:szCs w:val="22"/>
        </w:rPr>
        <w:t xml:space="preserve">pecies of the </w:t>
      </w:r>
      <w:proofErr w:type="spellStart"/>
      <w:r w:rsidR="004B065A" w:rsidRPr="00B04959">
        <w:rPr>
          <w:rFonts w:ascii="Arial" w:hAnsi="Arial" w:cs="Arial"/>
          <w:i/>
          <w:sz w:val="22"/>
          <w:szCs w:val="22"/>
        </w:rPr>
        <w:t>Engystomops</w:t>
      </w:r>
      <w:proofErr w:type="spellEnd"/>
      <w:r w:rsidR="004B065A" w:rsidRPr="00B0495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B065A" w:rsidRPr="00B04959">
        <w:rPr>
          <w:rFonts w:ascii="Arial" w:hAnsi="Arial" w:cs="Arial"/>
          <w:i/>
          <w:sz w:val="22"/>
          <w:szCs w:val="22"/>
        </w:rPr>
        <w:t>petersi</w:t>
      </w:r>
      <w:proofErr w:type="spellEnd"/>
      <w:r>
        <w:rPr>
          <w:rFonts w:ascii="Arial" w:hAnsi="Arial" w:cs="Arial"/>
          <w:sz w:val="22"/>
          <w:szCs w:val="22"/>
        </w:rPr>
        <w:t xml:space="preserve"> species c</w:t>
      </w:r>
      <w:r w:rsidR="004B065A" w:rsidRPr="004B065A">
        <w:rPr>
          <w:rFonts w:ascii="Arial" w:hAnsi="Arial" w:cs="Arial"/>
          <w:sz w:val="22"/>
          <w:szCs w:val="22"/>
        </w:rPr>
        <w:t xml:space="preserve">omplex. </w:t>
      </w:r>
      <w:r w:rsidR="004B065A" w:rsidRPr="00B04959">
        <w:rPr>
          <w:rFonts w:ascii="Arial" w:hAnsi="Arial" w:cs="Arial"/>
          <w:i/>
          <w:sz w:val="22"/>
          <w:szCs w:val="22"/>
        </w:rPr>
        <w:t>PLOS ONE</w:t>
      </w:r>
      <w:r w:rsidR="00AE7EE2">
        <w:rPr>
          <w:rFonts w:ascii="Arial" w:hAnsi="Arial" w:cs="Arial"/>
          <w:sz w:val="22"/>
          <w:szCs w:val="22"/>
        </w:rPr>
        <w:t xml:space="preserve">, 12: </w:t>
      </w:r>
      <w:r w:rsidR="004B065A" w:rsidRPr="004B065A">
        <w:rPr>
          <w:rFonts w:ascii="Arial" w:hAnsi="Arial" w:cs="Arial"/>
          <w:sz w:val="22"/>
          <w:szCs w:val="22"/>
        </w:rPr>
        <w:t>e0174743</w:t>
      </w:r>
      <w:r>
        <w:rPr>
          <w:rFonts w:ascii="Arial" w:hAnsi="Arial" w:cs="Arial"/>
          <w:sz w:val="22"/>
          <w:szCs w:val="22"/>
        </w:rPr>
        <w:t>.</w:t>
      </w:r>
    </w:p>
    <w:p w14:paraId="3F3C2ED7" w14:textId="0716B34D" w:rsidR="009E7D5E" w:rsidRPr="000A2322" w:rsidRDefault="009E7D5E" w:rsidP="00D96C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 xml:space="preserve">Womack MC, Christensen-Dalsgaard J,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2016</w:t>
      </w:r>
      <w:r w:rsidRPr="00361EC8">
        <w:rPr>
          <w:rFonts w:ascii="Arial" w:hAnsi="Arial" w:cs="Arial"/>
          <w:sz w:val="22"/>
          <w:szCs w:val="22"/>
        </w:rPr>
        <w:t xml:space="preserve">). Better late than never: effective tympanic hearing of toads delayed due to late maturation of the middle and outer </w:t>
      </w:r>
      <w:proofErr w:type="spellStart"/>
      <w:r w:rsidRPr="00361EC8">
        <w:rPr>
          <w:rFonts w:ascii="Arial" w:hAnsi="Arial" w:cs="Arial"/>
          <w:sz w:val="22"/>
          <w:szCs w:val="22"/>
        </w:rPr>
        <w:t>ear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structures. </w:t>
      </w:r>
      <w:r w:rsidRPr="00361EC8">
        <w:rPr>
          <w:rFonts w:ascii="Arial" w:hAnsi="Arial" w:cs="Arial"/>
          <w:i/>
          <w:sz w:val="22"/>
          <w:szCs w:val="22"/>
        </w:rPr>
        <w:t>Journal of Experimental Biology.</w:t>
      </w:r>
      <w:r w:rsidR="00AE7EE2">
        <w:rPr>
          <w:rFonts w:ascii="Arial" w:hAnsi="Arial" w:cs="Arial"/>
          <w:i/>
          <w:sz w:val="22"/>
          <w:szCs w:val="22"/>
        </w:rPr>
        <w:t xml:space="preserve"> </w:t>
      </w:r>
      <w:r w:rsidR="000A2322">
        <w:rPr>
          <w:rFonts w:ascii="Arial" w:hAnsi="Arial" w:cs="Arial"/>
          <w:sz w:val="22"/>
          <w:szCs w:val="22"/>
        </w:rPr>
        <w:t>219:3246-3252.</w:t>
      </w:r>
    </w:p>
    <w:p w14:paraId="7A8D82D2" w14:textId="0BAF5F98" w:rsidR="00320E21" w:rsidRDefault="00320E21" w:rsidP="00D96C3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 xml:space="preserve">Fischer EK, </w:t>
      </w:r>
      <w:proofErr w:type="spellStart"/>
      <w:r w:rsidRPr="00361EC8">
        <w:rPr>
          <w:rFonts w:ascii="Arial" w:hAnsi="Arial" w:cs="Arial"/>
          <w:sz w:val="22"/>
          <w:szCs w:val="22"/>
        </w:rPr>
        <w:t>Ghalambor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CK,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 (</w:t>
      </w:r>
      <w:r w:rsidR="00661ABE">
        <w:rPr>
          <w:rFonts w:ascii="Arial" w:hAnsi="Arial" w:cs="Arial"/>
          <w:sz w:val="22"/>
          <w:szCs w:val="22"/>
        </w:rPr>
        <w:t>2016</w:t>
      </w:r>
      <w:r w:rsidRPr="00361EC8">
        <w:rPr>
          <w:rFonts w:ascii="Arial" w:hAnsi="Arial" w:cs="Arial"/>
          <w:sz w:val="22"/>
          <w:szCs w:val="22"/>
        </w:rPr>
        <w:t xml:space="preserve">). Can a network approach resolve how adaptive vs </w:t>
      </w:r>
      <w:proofErr w:type="spellStart"/>
      <w:r w:rsidRPr="00361EC8">
        <w:rPr>
          <w:rFonts w:ascii="Arial" w:hAnsi="Arial" w:cs="Arial"/>
          <w:sz w:val="22"/>
          <w:szCs w:val="22"/>
        </w:rPr>
        <w:t>nonadaptive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plasticity impacts evolutionary trajectories? </w:t>
      </w:r>
      <w:r w:rsidRPr="00361EC8">
        <w:rPr>
          <w:rFonts w:ascii="Arial" w:hAnsi="Arial" w:cs="Arial"/>
          <w:i/>
          <w:sz w:val="22"/>
          <w:szCs w:val="22"/>
        </w:rPr>
        <w:t>Integrative and Comparative Biology.</w:t>
      </w:r>
      <w:r w:rsidR="009E7D5E">
        <w:rPr>
          <w:rFonts w:ascii="Arial" w:hAnsi="Arial" w:cs="Arial"/>
          <w:i/>
          <w:sz w:val="22"/>
          <w:szCs w:val="22"/>
        </w:rPr>
        <w:t xml:space="preserve"> </w:t>
      </w:r>
      <w:r w:rsidR="000A2322">
        <w:rPr>
          <w:rFonts w:ascii="Arial" w:hAnsi="Arial" w:cs="Arial"/>
          <w:sz w:val="22"/>
          <w:szCs w:val="22"/>
        </w:rPr>
        <w:t>56:877-888</w:t>
      </w:r>
      <w:r w:rsidR="00661ABE">
        <w:rPr>
          <w:rFonts w:ascii="Arial" w:hAnsi="Arial" w:cs="Arial"/>
          <w:i/>
          <w:sz w:val="22"/>
          <w:szCs w:val="22"/>
        </w:rPr>
        <w:t>.</w:t>
      </w:r>
    </w:p>
    <w:p w14:paraId="4C837C1B" w14:textId="043E6E9F" w:rsidR="009E7D5E" w:rsidRPr="000A2322" w:rsidRDefault="009E7D5E" w:rsidP="00D96C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 xml:space="preserve">Pereyra M, Womack MC, Barrionuevo S, Blotto B, </w:t>
      </w:r>
      <w:proofErr w:type="spellStart"/>
      <w:r w:rsidRPr="00361EC8">
        <w:rPr>
          <w:rFonts w:ascii="Arial" w:hAnsi="Arial" w:cs="Arial"/>
          <w:sz w:val="22"/>
          <w:szCs w:val="22"/>
        </w:rPr>
        <w:t>Baldo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361EC8">
        <w:rPr>
          <w:rFonts w:ascii="Arial" w:hAnsi="Arial" w:cs="Arial"/>
          <w:sz w:val="22"/>
          <w:szCs w:val="22"/>
        </w:rPr>
        <w:t>Targino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M, Ospina-</w:t>
      </w:r>
      <w:proofErr w:type="spellStart"/>
      <w:r w:rsidRPr="00361EC8">
        <w:rPr>
          <w:rFonts w:ascii="Arial" w:hAnsi="Arial" w:cs="Arial"/>
          <w:sz w:val="22"/>
          <w:szCs w:val="22"/>
        </w:rPr>
        <w:t>Sarria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361EC8">
        <w:rPr>
          <w:rFonts w:ascii="Arial" w:hAnsi="Arial" w:cs="Arial"/>
          <w:sz w:val="22"/>
          <w:szCs w:val="22"/>
        </w:rPr>
        <w:t>Guayasamin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JM, Coloma L,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, Grant T, </w:t>
      </w:r>
      <w:proofErr w:type="spellStart"/>
      <w:r w:rsidRPr="00361EC8">
        <w:rPr>
          <w:rFonts w:ascii="Arial" w:hAnsi="Arial" w:cs="Arial"/>
          <w:sz w:val="22"/>
          <w:szCs w:val="22"/>
        </w:rPr>
        <w:t>Faivovich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J </w:t>
      </w:r>
      <w:r>
        <w:rPr>
          <w:rFonts w:ascii="Arial" w:hAnsi="Arial" w:cs="Arial"/>
          <w:sz w:val="22"/>
          <w:szCs w:val="22"/>
        </w:rPr>
        <w:t>(2016</w:t>
      </w:r>
      <w:r w:rsidRPr="00361EC8">
        <w:rPr>
          <w:rFonts w:ascii="Arial" w:hAnsi="Arial" w:cs="Arial"/>
          <w:sz w:val="22"/>
          <w:szCs w:val="22"/>
        </w:rPr>
        <w:t>). The complex evolutionary history of the tympanic middle ear in frogs and toads (</w:t>
      </w:r>
      <w:proofErr w:type="spellStart"/>
      <w:r w:rsidRPr="00361EC8">
        <w:rPr>
          <w:rFonts w:ascii="Arial" w:hAnsi="Arial" w:cs="Arial"/>
          <w:sz w:val="22"/>
          <w:szCs w:val="22"/>
        </w:rPr>
        <w:t>Anura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). </w:t>
      </w:r>
      <w:r w:rsidRPr="00361EC8">
        <w:rPr>
          <w:rFonts w:ascii="Arial" w:hAnsi="Arial" w:cs="Arial"/>
          <w:i/>
          <w:sz w:val="22"/>
          <w:szCs w:val="22"/>
        </w:rPr>
        <w:t>Scientific Reports.</w:t>
      </w:r>
      <w:r w:rsidR="000A2322">
        <w:rPr>
          <w:rFonts w:ascii="Arial" w:hAnsi="Arial" w:cs="Arial"/>
          <w:sz w:val="22"/>
          <w:szCs w:val="22"/>
        </w:rPr>
        <w:t xml:space="preserve"> 6.</w:t>
      </w:r>
    </w:p>
    <w:p w14:paraId="6232666D" w14:textId="09A0A46E" w:rsidR="00320E21" w:rsidRPr="00361EC8" w:rsidRDefault="00320E21" w:rsidP="00D96C3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361EC8">
        <w:rPr>
          <w:rFonts w:ascii="Arial" w:hAnsi="Arial" w:cs="Arial"/>
          <w:sz w:val="22"/>
          <w:szCs w:val="22"/>
        </w:rPr>
        <w:t>Hebets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EA, Barron AB, Balakrishnan CN, </w:t>
      </w:r>
      <w:proofErr w:type="spellStart"/>
      <w:r w:rsidRPr="00361EC8">
        <w:rPr>
          <w:rFonts w:ascii="Arial" w:hAnsi="Arial" w:cs="Arial"/>
          <w:sz w:val="22"/>
          <w:szCs w:val="22"/>
        </w:rPr>
        <w:t>Hauber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ME, Mason PH, </w:t>
      </w:r>
      <w:r w:rsidRPr="00361EC8">
        <w:rPr>
          <w:rFonts w:ascii="Arial" w:hAnsi="Arial" w:cs="Arial"/>
          <w:b/>
          <w:sz w:val="22"/>
          <w:szCs w:val="22"/>
        </w:rPr>
        <w:t xml:space="preserve">Hoke KL </w:t>
      </w:r>
      <w:r w:rsidRPr="00361EC8">
        <w:rPr>
          <w:rFonts w:ascii="Arial" w:hAnsi="Arial" w:cs="Arial"/>
          <w:sz w:val="22"/>
          <w:szCs w:val="22"/>
        </w:rPr>
        <w:t xml:space="preserve">(2016). A systems approach to animal communication. </w:t>
      </w:r>
      <w:r w:rsidRPr="00361EC8">
        <w:rPr>
          <w:rFonts w:ascii="Arial" w:hAnsi="Arial" w:cs="Arial"/>
          <w:i/>
          <w:sz w:val="22"/>
          <w:szCs w:val="22"/>
        </w:rPr>
        <w:t>Proceedings of the Royal Society B</w:t>
      </w:r>
      <w:r w:rsidR="001614A3">
        <w:rPr>
          <w:rFonts w:ascii="Arial" w:hAnsi="Arial" w:cs="Arial"/>
          <w:sz w:val="22"/>
          <w:szCs w:val="22"/>
        </w:rPr>
        <w:t xml:space="preserve"> 283:</w:t>
      </w:r>
      <w:r w:rsidRPr="00361EC8">
        <w:rPr>
          <w:rFonts w:ascii="Arial" w:hAnsi="Arial" w:cs="Arial"/>
          <w:sz w:val="22"/>
          <w:szCs w:val="22"/>
        </w:rPr>
        <w:t>20152889.</w:t>
      </w:r>
    </w:p>
    <w:p w14:paraId="0D70F24B" w14:textId="03012BDF" w:rsidR="00320E21" w:rsidRPr="00361EC8" w:rsidRDefault="00320E21" w:rsidP="00D96C3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 xml:space="preserve">Fischer EK, </w:t>
      </w:r>
      <w:proofErr w:type="spellStart"/>
      <w:r w:rsidRPr="00361EC8">
        <w:rPr>
          <w:rFonts w:ascii="Arial" w:hAnsi="Arial" w:cs="Arial"/>
          <w:sz w:val="22"/>
          <w:szCs w:val="22"/>
        </w:rPr>
        <w:t>Ghalambor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CK,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 (2016). Plasticity and evolution in correlated suites of traits. </w:t>
      </w:r>
      <w:r w:rsidRPr="00361EC8">
        <w:rPr>
          <w:rFonts w:ascii="Arial" w:hAnsi="Arial" w:cs="Arial"/>
          <w:i/>
          <w:sz w:val="22"/>
          <w:szCs w:val="22"/>
        </w:rPr>
        <w:t>Journal of Evolutionary Biology</w:t>
      </w:r>
      <w:r w:rsidRPr="00361EC8">
        <w:rPr>
          <w:rFonts w:ascii="Arial" w:hAnsi="Arial" w:cs="Arial"/>
          <w:sz w:val="22"/>
          <w:szCs w:val="22"/>
        </w:rPr>
        <w:t xml:space="preserve"> </w:t>
      </w:r>
      <w:r w:rsidR="001614A3">
        <w:rPr>
          <w:rFonts w:ascii="Arial" w:hAnsi="Arial" w:cs="Arial"/>
          <w:sz w:val="22"/>
          <w:szCs w:val="22"/>
        </w:rPr>
        <w:t>29:</w:t>
      </w:r>
      <w:r w:rsidRPr="00361EC8">
        <w:rPr>
          <w:rFonts w:ascii="Arial" w:hAnsi="Arial" w:cs="Arial"/>
          <w:sz w:val="22"/>
          <w:szCs w:val="22"/>
        </w:rPr>
        <w:t>991-1002.</w:t>
      </w:r>
    </w:p>
    <w:p w14:paraId="34979AAF" w14:textId="3E8CF8B1" w:rsidR="00BD511A" w:rsidRPr="00361EC8" w:rsidRDefault="00BD511A" w:rsidP="00D96C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 xml:space="preserve">Funk WC, Murphy MA,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1EC8">
        <w:rPr>
          <w:rFonts w:ascii="Arial" w:hAnsi="Arial" w:cs="Arial"/>
          <w:sz w:val="22"/>
          <w:szCs w:val="22"/>
        </w:rPr>
        <w:t>Muths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361EC8">
        <w:rPr>
          <w:rFonts w:ascii="Arial" w:hAnsi="Arial" w:cs="Arial"/>
          <w:sz w:val="22"/>
          <w:szCs w:val="22"/>
        </w:rPr>
        <w:t>Amburgey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SM, Lemmon EM, Lemmon AR.</w:t>
      </w:r>
      <w:r w:rsidR="00320E21" w:rsidRPr="00361EC8">
        <w:rPr>
          <w:rFonts w:ascii="Arial" w:hAnsi="Arial" w:cs="Arial"/>
          <w:sz w:val="22"/>
          <w:szCs w:val="22"/>
        </w:rPr>
        <w:t xml:space="preserve"> (2016</w:t>
      </w:r>
      <w:r w:rsidRPr="00361EC8">
        <w:rPr>
          <w:rFonts w:ascii="Arial" w:hAnsi="Arial" w:cs="Arial"/>
          <w:sz w:val="22"/>
          <w:szCs w:val="22"/>
        </w:rPr>
        <w:t xml:space="preserve">). Elevational speciation in action? Restricted gene flow associated with adaptive divergence. </w:t>
      </w:r>
      <w:r w:rsidR="001614A3">
        <w:rPr>
          <w:rFonts w:ascii="Arial" w:hAnsi="Arial" w:cs="Arial"/>
          <w:i/>
          <w:sz w:val="22"/>
          <w:szCs w:val="22"/>
        </w:rPr>
        <w:t>Journal of Evolutionary Biology</w:t>
      </w:r>
      <w:r w:rsidRPr="00361EC8">
        <w:rPr>
          <w:rFonts w:ascii="Arial" w:hAnsi="Arial" w:cs="Arial"/>
          <w:i/>
          <w:sz w:val="22"/>
          <w:szCs w:val="22"/>
        </w:rPr>
        <w:t xml:space="preserve"> </w:t>
      </w:r>
      <w:r w:rsidR="00A40A6C">
        <w:rPr>
          <w:rFonts w:ascii="Arial" w:hAnsi="Arial" w:cs="Arial"/>
          <w:sz w:val="22"/>
          <w:szCs w:val="22"/>
        </w:rPr>
        <w:t>29:</w:t>
      </w:r>
      <w:r w:rsidR="00320E21" w:rsidRPr="00361EC8">
        <w:rPr>
          <w:rFonts w:ascii="Arial" w:hAnsi="Arial" w:cs="Arial"/>
          <w:sz w:val="22"/>
          <w:szCs w:val="22"/>
        </w:rPr>
        <w:t>241-252.</w:t>
      </w:r>
    </w:p>
    <w:p w14:paraId="1E0A51BE" w14:textId="348997C9" w:rsidR="00320E21" w:rsidRDefault="00320E21" w:rsidP="00D96C3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361EC8">
        <w:rPr>
          <w:rFonts w:ascii="Arial" w:hAnsi="Arial" w:cs="Arial"/>
          <w:sz w:val="22"/>
          <w:szCs w:val="22"/>
        </w:rPr>
        <w:t>Ghalambor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CK,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1EC8">
        <w:rPr>
          <w:rFonts w:ascii="Arial" w:hAnsi="Arial" w:cs="Arial"/>
          <w:sz w:val="22"/>
          <w:szCs w:val="22"/>
        </w:rPr>
        <w:t>Ruell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E, Fischer EK, Reznick DN, Hughes KA (2015). Non-adaptive plasticity potentiates rapid adaptive evolution of gene expression in nature. </w:t>
      </w:r>
      <w:r w:rsidR="001614A3">
        <w:rPr>
          <w:rFonts w:ascii="Arial" w:hAnsi="Arial" w:cs="Arial"/>
          <w:i/>
          <w:sz w:val="22"/>
          <w:szCs w:val="22"/>
        </w:rPr>
        <w:t>Nature</w:t>
      </w:r>
      <w:r w:rsidRPr="00361EC8">
        <w:rPr>
          <w:rFonts w:ascii="Times New Roman" w:hAnsi="Times New Roman" w:cs="Times New Roman"/>
          <w:sz w:val="22"/>
          <w:szCs w:val="22"/>
        </w:rPr>
        <w:t xml:space="preserve"> </w:t>
      </w:r>
      <w:r w:rsidR="001614A3">
        <w:rPr>
          <w:rFonts w:ascii="Arial" w:hAnsi="Arial" w:cs="Arial"/>
          <w:sz w:val="22"/>
          <w:szCs w:val="22"/>
        </w:rPr>
        <w:t>525:</w:t>
      </w:r>
      <w:r w:rsidRPr="00361EC8">
        <w:rPr>
          <w:rFonts w:ascii="Arial" w:hAnsi="Arial" w:cs="Arial"/>
          <w:sz w:val="22"/>
          <w:szCs w:val="22"/>
        </w:rPr>
        <w:t>372-375.</w:t>
      </w:r>
    </w:p>
    <w:p w14:paraId="3502CC1E" w14:textId="5FDCDBE7" w:rsidR="00B04959" w:rsidRPr="00917EB9" w:rsidRDefault="00B04959" w:rsidP="00917EB9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See </w:t>
      </w:r>
      <w:r w:rsidR="00917EB9">
        <w:rPr>
          <w:rFonts w:ascii="Arial" w:hAnsi="Arial" w:cs="Arial"/>
          <w:i/>
          <w:sz w:val="22"/>
          <w:szCs w:val="22"/>
        </w:rPr>
        <w:t>also</w:t>
      </w:r>
      <w:r>
        <w:rPr>
          <w:rFonts w:ascii="Arial" w:hAnsi="Arial" w:cs="Arial"/>
          <w:i/>
          <w:sz w:val="22"/>
          <w:szCs w:val="22"/>
        </w:rPr>
        <w:t>:</w:t>
      </w:r>
      <w:r w:rsidR="00917EB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741E7">
        <w:rPr>
          <w:rFonts w:ascii="Arial" w:hAnsi="Arial" w:cs="Arial"/>
          <w:sz w:val="22"/>
          <w:szCs w:val="22"/>
        </w:rPr>
        <w:t>Ghalambor</w:t>
      </w:r>
      <w:proofErr w:type="spellEnd"/>
      <w:r w:rsidR="008741E7">
        <w:rPr>
          <w:rFonts w:ascii="Arial" w:hAnsi="Arial" w:cs="Arial"/>
          <w:sz w:val="22"/>
          <w:szCs w:val="22"/>
        </w:rPr>
        <w:t xml:space="preserve"> CK, Hoke KL, </w:t>
      </w:r>
      <w:proofErr w:type="spellStart"/>
      <w:r w:rsidR="008741E7">
        <w:rPr>
          <w:rFonts w:ascii="Arial" w:hAnsi="Arial" w:cs="Arial"/>
          <w:sz w:val="22"/>
          <w:szCs w:val="22"/>
        </w:rPr>
        <w:t>Ruell</w:t>
      </w:r>
      <w:proofErr w:type="spellEnd"/>
      <w:r w:rsidR="008741E7">
        <w:rPr>
          <w:rFonts w:ascii="Arial" w:hAnsi="Arial" w:cs="Arial"/>
          <w:sz w:val="22"/>
          <w:szCs w:val="22"/>
        </w:rPr>
        <w:t xml:space="preserve"> EW, Fischer EK, Reznick DN, Hughes KA</w:t>
      </w:r>
      <w:r w:rsidRPr="004B065A">
        <w:rPr>
          <w:rFonts w:ascii="Arial" w:hAnsi="Arial" w:cs="Arial"/>
          <w:sz w:val="22"/>
          <w:szCs w:val="22"/>
        </w:rPr>
        <w:t xml:space="preserve"> (2018). Erratum: Non-adaptive plasticity potentiates rapid adaptive evolution of gene expression in nature. Nature, 555(7698), 688</w:t>
      </w:r>
    </w:p>
    <w:p w14:paraId="341F6D95" w14:textId="37A8A7D0" w:rsidR="00AD3E3F" w:rsidRPr="00361EC8" w:rsidRDefault="00AD3E3F" w:rsidP="00D96C3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 xml:space="preserve">Fischer EK, Schwartz A,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, Soares D (2015). Social context modulates predator evasion strategy in guppies. </w:t>
      </w:r>
      <w:r w:rsidR="001614A3">
        <w:rPr>
          <w:rFonts w:ascii="Arial" w:hAnsi="Arial" w:cs="Arial"/>
          <w:i/>
          <w:sz w:val="22"/>
          <w:szCs w:val="22"/>
        </w:rPr>
        <w:t>Ethology</w:t>
      </w:r>
      <w:r w:rsidRPr="00361EC8">
        <w:rPr>
          <w:rFonts w:ascii="Arial" w:hAnsi="Arial" w:cs="Arial"/>
          <w:i/>
          <w:sz w:val="22"/>
          <w:szCs w:val="22"/>
        </w:rPr>
        <w:t xml:space="preserve"> </w:t>
      </w:r>
      <w:r w:rsidR="001614A3">
        <w:rPr>
          <w:rFonts w:ascii="Arial" w:hAnsi="Arial" w:cs="Arial"/>
          <w:sz w:val="22"/>
          <w:szCs w:val="22"/>
        </w:rPr>
        <w:t>121:</w:t>
      </w:r>
      <w:r w:rsidRPr="00361EC8">
        <w:rPr>
          <w:rFonts w:ascii="Arial" w:hAnsi="Arial" w:cs="Arial"/>
          <w:sz w:val="22"/>
          <w:szCs w:val="22"/>
        </w:rPr>
        <w:t>364-371.</w:t>
      </w:r>
    </w:p>
    <w:p w14:paraId="2790E583" w14:textId="4F8BD3C0" w:rsidR="00ED47ED" w:rsidRPr="00361EC8" w:rsidRDefault="00ED47ED" w:rsidP="00FB3F2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 xml:space="preserve">Fischer EK, Harris RM, Hofmann HA,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 (2014). Predator exposure alters stress physiology in guppies across timescales and independent evolutionary lineages. </w:t>
      </w:r>
      <w:r w:rsidRPr="00361EC8">
        <w:rPr>
          <w:rFonts w:ascii="Arial" w:hAnsi="Arial" w:cs="Arial"/>
          <w:i/>
          <w:sz w:val="22"/>
          <w:szCs w:val="22"/>
        </w:rPr>
        <w:t>Hormones &amp; Behavior</w:t>
      </w:r>
      <w:r w:rsidR="001614A3">
        <w:rPr>
          <w:rFonts w:ascii="Arial" w:hAnsi="Arial" w:cs="Arial"/>
          <w:sz w:val="22"/>
          <w:szCs w:val="22"/>
        </w:rPr>
        <w:t xml:space="preserve"> 65:</w:t>
      </w:r>
      <w:r w:rsidRPr="00361EC8">
        <w:rPr>
          <w:rFonts w:ascii="Arial" w:hAnsi="Arial" w:cs="Arial"/>
          <w:sz w:val="22"/>
          <w:szCs w:val="22"/>
        </w:rPr>
        <w:t>165-172.</w:t>
      </w:r>
    </w:p>
    <w:p w14:paraId="2BC1029B" w14:textId="1B30DD70" w:rsidR="00570968" w:rsidRPr="00361EC8" w:rsidRDefault="00570968" w:rsidP="00D96C3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 xml:space="preserve">Fischer EK, Soares D, Archer KR, </w:t>
      </w:r>
      <w:proofErr w:type="spellStart"/>
      <w:r w:rsidRPr="00361EC8">
        <w:rPr>
          <w:rFonts w:ascii="Arial" w:hAnsi="Arial" w:cs="Arial"/>
          <w:sz w:val="22"/>
          <w:szCs w:val="22"/>
        </w:rPr>
        <w:t>Ghalambor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CK,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>. (2013) Genetically and environmentally mediated divergence in lateral line morphology in the Trinidadian guppy (</w:t>
      </w:r>
      <w:proofErr w:type="spellStart"/>
      <w:r w:rsidRPr="00361EC8">
        <w:rPr>
          <w:rFonts w:ascii="Arial" w:hAnsi="Arial" w:cs="Arial"/>
          <w:i/>
          <w:sz w:val="22"/>
          <w:szCs w:val="22"/>
        </w:rPr>
        <w:t>Poecilia</w:t>
      </w:r>
      <w:proofErr w:type="spellEnd"/>
      <w:r w:rsidRPr="00361EC8">
        <w:rPr>
          <w:rFonts w:ascii="Arial" w:hAnsi="Arial" w:cs="Arial"/>
          <w:i/>
          <w:sz w:val="22"/>
          <w:szCs w:val="22"/>
        </w:rPr>
        <w:t xml:space="preserve"> reticulata</w:t>
      </w:r>
      <w:r w:rsidRPr="00361EC8">
        <w:rPr>
          <w:rFonts w:ascii="Arial" w:hAnsi="Arial" w:cs="Arial"/>
          <w:sz w:val="22"/>
          <w:szCs w:val="22"/>
        </w:rPr>
        <w:t xml:space="preserve">). </w:t>
      </w:r>
      <w:r w:rsidR="001614A3">
        <w:rPr>
          <w:rFonts w:ascii="Arial" w:hAnsi="Arial" w:cs="Arial"/>
          <w:i/>
          <w:sz w:val="22"/>
          <w:szCs w:val="22"/>
        </w:rPr>
        <w:t>Journal of Experimental Biology</w:t>
      </w:r>
      <w:r w:rsidRPr="00361EC8">
        <w:rPr>
          <w:rFonts w:ascii="Arial" w:hAnsi="Arial" w:cs="Arial"/>
          <w:i/>
          <w:sz w:val="22"/>
          <w:szCs w:val="22"/>
        </w:rPr>
        <w:t xml:space="preserve"> </w:t>
      </w:r>
      <w:r w:rsidR="001614A3">
        <w:rPr>
          <w:rFonts w:ascii="Arial" w:hAnsi="Arial" w:cs="Arial"/>
          <w:sz w:val="22"/>
          <w:szCs w:val="22"/>
        </w:rPr>
        <w:t>216:</w:t>
      </w:r>
      <w:r w:rsidRPr="00361EC8">
        <w:rPr>
          <w:rFonts w:ascii="Arial" w:hAnsi="Arial" w:cs="Arial"/>
          <w:sz w:val="22"/>
          <w:szCs w:val="22"/>
        </w:rPr>
        <w:t>3132-3142.</w:t>
      </w:r>
    </w:p>
    <w:p w14:paraId="268DB845" w14:textId="3DAD1E9E" w:rsidR="00570968" w:rsidRPr="00361EC8" w:rsidRDefault="00570968" w:rsidP="00D96C3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361EC8">
        <w:rPr>
          <w:rFonts w:ascii="Arial" w:hAnsi="Arial" w:cs="Arial"/>
          <w:sz w:val="22"/>
          <w:szCs w:val="22"/>
        </w:rPr>
        <w:t>Ponnath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A,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, Farris HE. (2013) Stimulus change detection in phasic auditory units in the frog midbrain: frequency and ear specific adaptation. </w:t>
      </w:r>
      <w:r w:rsidRPr="00361EC8">
        <w:rPr>
          <w:rFonts w:ascii="Arial" w:hAnsi="Arial" w:cs="Arial"/>
          <w:i/>
          <w:sz w:val="22"/>
          <w:szCs w:val="22"/>
        </w:rPr>
        <w:t>Jour</w:t>
      </w:r>
      <w:r w:rsidR="001614A3">
        <w:rPr>
          <w:rFonts w:ascii="Arial" w:hAnsi="Arial" w:cs="Arial"/>
          <w:i/>
          <w:sz w:val="22"/>
          <w:szCs w:val="22"/>
        </w:rPr>
        <w:t>nal of Comparative Physiology A</w:t>
      </w:r>
      <w:r w:rsidRPr="00361EC8">
        <w:rPr>
          <w:rFonts w:ascii="Arial" w:hAnsi="Arial" w:cs="Arial"/>
          <w:i/>
          <w:sz w:val="22"/>
          <w:szCs w:val="22"/>
        </w:rPr>
        <w:t xml:space="preserve"> </w:t>
      </w:r>
      <w:r w:rsidR="001614A3">
        <w:rPr>
          <w:rFonts w:ascii="Arial" w:hAnsi="Arial" w:cs="Arial"/>
          <w:sz w:val="22"/>
          <w:szCs w:val="22"/>
        </w:rPr>
        <w:t>199:</w:t>
      </w:r>
      <w:r w:rsidRPr="00361EC8">
        <w:rPr>
          <w:rFonts w:ascii="Arial" w:hAnsi="Arial" w:cs="Arial"/>
          <w:sz w:val="22"/>
          <w:szCs w:val="22"/>
        </w:rPr>
        <w:t>295-313.</w:t>
      </w:r>
    </w:p>
    <w:p w14:paraId="25E2FF3E" w14:textId="7FABA385" w:rsidR="00570968" w:rsidRPr="00361EC8" w:rsidRDefault="00570968" w:rsidP="00D96C3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361EC8">
        <w:rPr>
          <w:rFonts w:ascii="Arial" w:hAnsi="Arial" w:cs="Arial"/>
          <w:sz w:val="22"/>
          <w:szCs w:val="22"/>
        </w:rPr>
        <w:t>Trillo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PA, </w:t>
      </w:r>
      <w:proofErr w:type="spellStart"/>
      <w:r w:rsidRPr="00361EC8">
        <w:rPr>
          <w:rFonts w:ascii="Arial" w:hAnsi="Arial" w:cs="Arial"/>
          <w:sz w:val="22"/>
          <w:szCs w:val="22"/>
        </w:rPr>
        <w:t>Athanas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KA, </w:t>
      </w:r>
      <w:proofErr w:type="spellStart"/>
      <w:r w:rsidRPr="00361EC8">
        <w:rPr>
          <w:rFonts w:ascii="Arial" w:hAnsi="Arial" w:cs="Arial"/>
          <w:sz w:val="22"/>
          <w:szCs w:val="22"/>
        </w:rPr>
        <w:t>Goldhill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DH,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, Funk WC. (2013) The influence of geographic heterogeneity in predation pressure on sexual signal divergence in an Amazonian frog species complex. </w:t>
      </w:r>
      <w:r w:rsidRPr="00361EC8">
        <w:rPr>
          <w:rFonts w:ascii="Arial" w:hAnsi="Arial" w:cs="Arial"/>
          <w:i/>
          <w:sz w:val="22"/>
          <w:szCs w:val="22"/>
        </w:rPr>
        <w:t>Journal of Evolutionary Biology</w:t>
      </w:r>
      <w:r w:rsidR="001614A3">
        <w:rPr>
          <w:rFonts w:ascii="Arial" w:hAnsi="Arial" w:cs="Arial"/>
          <w:sz w:val="22"/>
          <w:szCs w:val="22"/>
        </w:rPr>
        <w:t xml:space="preserve"> 26:</w:t>
      </w:r>
      <w:r w:rsidRPr="00361EC8">
        <w:rPr>
          <w:rFonts w:ascii="Arial" w:hAnsi="Arial" w:cs="Arial"/>
          <w:sz w:val="22"/>
          <w:szCs w:val="22"/>
        </w:rPr>
        <w:t>216-222.</w:t>
      </w:r>
    </w:p>
    <w:p w14:paraId="03813FCD" w14:textId="34794D68" w:rsidR="00183BC9" w:rsidRPr="00361EC8" w:rsidRDefault="00183BC9" w:rsidP="00D96C3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, Pitts NL. (2012) Modulation of sensory-motor integration as a general mechanism for context-dependence of behavior in vertebrates. </w:t>
      </w:r>
      <w:r w:rsidRPr="00361EC8">
        <w:rPr>
          <w:rFonts w:ascii="Arial" w:hAnsi="Arial" w:cs="Arial"/>
          <w:i/>
          <w:sz w:val="22"/>
          <w:szCs w:val="22"/>
        </w:rPr>
        <w:t>General and Comparative Endocrinology</w:t>
      </w:r>
      <w:r w:rsidR="001614A3">
        <w:rPr>
          <w:rFonts w:ascii="Arial" w:hAnsi="Arial" w:cs="Arial"/>
          <w:sz w:val="22"/>
          <w:szCs w:val="22"/>
        </w:rPr>
        <w:t xml:space="preserve"> 176:</w:t>
      </w:r>
      <w:r w:rsidRPr="00361EC8">
        <w:rPr>
          <w:rFonts w:ascii="Arial" w:hAnsi="Arial" w:cs="Arial"/>
          <w:sz w:val="22"/>
          <w:szCs w:val="22"/>
        </w:rPr>
        <w:t>465-471.</w:t>
      </w:r>
    </w:p>
    <w:p w14:paraId="58C7587E" w14:textId="77777777" w:rsidR="00917EB9" w:rsidRPr="00361EC8" w:rsidRDefault="00917EB9" w:rsidP="00917E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outlineLvl w:val="0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PUBLISHED WORKS</w:t>
      </w:r>
      <w:r>
        <w:rPr>
          <w:rFonts w:ascii="Arial" w:hAnsi="Arial" w:cs="Arial"/>
          <w:b/>
          <w:bCs/>
          <w:sz w:val="22"/>
          <w:szCs w:val="22"/>
          <w:u w:val="single"/>
        </w:rPr>
        <w:t>, cont.</w:t>
      </w:r>
    </w:p>
    <w:p w14:paraId="10795C37" w14:textId="14C2742E" w:rsidR="00183BC9" w:rsidRPr="00361EC8" w:rsidRDefault="00183BC9" w:rsidP="00D96C3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1EC8">
        <w:rPr>
          <w:rFonts w:ascii="Arial" w:hAnsi="Arial" w:cs="Arial"/>
          <w:sz w:val="22"/>
          <w:szCs w:val="22"/>
        </w:rPr>
        <w:t>Scwartz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A, Soares D. (2012) Evolution of the fast start response in the cavefish </w:t>
      </w:r>
      <w:r w:rsidRPr="00361EC8">
        <w:rPr>
          <w:rFonts w:ascii="Arial" w:hAnsi="Arial" w:cs="Arial"/>
          <w:i/>
          <w:sz w:val="22"/>
          <w:szCs w:val="22"/>
        </w:rPr>
        <w:t xml:space="preserve">Astyanax </w:t>
      </w:r>
      <w:proofErr w:type="spellStart"/>
      <w:r w:rsidRPr="00361EC8">
        <w:rPr>
          <w:rFonts w:ascii="Arial" w:hAnsi="Arial" w:cs="Arial"/>
          <w:i/>
          <w:sz w:val="22"/>
          <w:szCs w:val="22"/>
        </w:rPr>
        <w:t>mexicanus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. </w:t>
      </w:r>
      <w:r w:rsidRPr="00361EC8">
        <w:rPr>
          <w:rFonts w:ascii="Arial" w:hAnsi="Arial" w:cs="Arial"/>
          <w:i/>
          <w:sz w:val="22"/>
          <w:szCs w:val="22"/>
        </w:rPr>
        <w:t>Behavioral Ecology and Sociobiology</w:t>
      </w:r>
      <w:r w:rsidR="001614A3">
        <w:rPr>
          <w:rFonts w:ascii="Arial" w:hAnsi="Arial" w:cs="Arial"/>
          <w:sz w:val="22"/>
          <w:szCs w:val="22"/>
        </w:rPr>
        <w:t xml:space="preserve"> 66:</w:t>
      </w:r>
      <w:r w:rsidRPr="00361EC8">
        <w:rPr>
          <w:rFonts w:ascii="Arial" w:hAnsi="Arial" w:cs="Arial"/>
          <w:sz w:val="22"/>
          <w:szCs w:val="22"/>
        </w:rPr>
        <w:t>1157-1164.</w:t>
      </w:r>
      <w:r w:rsidRPr="00361EC8">
        <w:rPr>
          <w:rFonts w:ascii="Arial" w:hAnsi="Arial" w:cs="Arial"/>
          <w:sz w:val="22"/>
          <w:szCs w:val="22"/>
        </w:rPr>
        <w:tab/>
      </w:r>
    </w:p>
    <w:p w14:paraId="1AD35B10" w14:textId="41D6F1D3" w:rsidR="00183BC9" w:rsidRPr="00361EC8" w:rsidRDefault="00183BC9" w:rsidP="008D75EF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361EC8">
        <w:rPr>
          <w:rFonts w:ascii="Arial" w:hAnsi="Arial" w:cs="Arial"/>
          <w:sz w:val="22"/>
          <w:szCs w:val="22"/>
        </w:rPr>
        <w:t xml:space="preserve">Baugh AT, </w:t>
      </w: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, Ryan MJ. (2012). Development of communication </w:t>
      </w:r>
      <w:proofErr w:type="spellStart"/>
      <w:r w:rsidRPr="00361EC8">
        <w:rPr>
          <w:rFonts w:ascii="Arial" w:hAnsi="Arial" w:cs="Arial"/>
          <w:sz w:val="22"/>
          <w:szCs w:val="22"/>
        </w:rPr>
        <w:t>behaviour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: receiver ontogeny in túngara frogs and a prospectus for a </w:t>
      </w:r>
      <w:proofErr w:type="spellStart"/>
      <w:r w:rsidRPr="00361EC8">
        <w:rPr>
          <w:rFonts w:ascii="Arial" w:hAnsi="Arial" w:cs="Arial"/>
          <w:sz w:val="22"/>
          <w:szCs w:val="22"/>
        </w:rPr>
        <w:t>behavioural</w:t>
      </w:r>
      <w:proofErr w:type="spellEnd"/>
      <w:r w:rsidRPr="00361EC8">
        <w:rPr>
          <w:rFonts w:ascii="Arial" w:hAnsi="Arial" w:cs="Arial"/>
          <w:sz w:val="22"/>
          <w:szCs w:val="22"/>
        </w:rPr>
        <w:t xml:space="preserve"> evolutionary development. </w:t>
      </w:r>
      <w:r w:rsidR="001614A3">
        <w:rPr>
          <w:rFonts w:ascii="Arial" w:hAnsi="Arial" w:cs="Arial"/>
          <w:i/>
          <w:sz w:val="22"/>
          <w:szCs w:val="22"/>
        </w:rPr>
        <w:t>The Science World Journal</w:t>
      </w:r>
      <w:r w:rsidRPr="00361EC8">
        <w:rPr>
          <w:rFonts w:ascii="Arial" w:hAnsi="Arial" w:cs="Arial"/>
          <w:i/>
          <w:sz w:val="22"/>
          <w:szCs w:val="22"/>
        </w:rPr>
        <w:t xml:space="preserve"> </w:t>
      </w:r>
      <w:r w:rsidRPr="00361EC8">
        <w:rPr>
          <w:rFonts w:ascii="Arial" w:hAnsi="Arial" w:cs="Arial"/>
          <w:sz w:val="22"/>
          <w:szCs w:val="22"/>
        </w:rPr>
        <w:t>Article ID 680632</w:t>
      </w:r>
      <w:r w:rsidRPr="00361EC8">
        <w:rPr>
          <w:rFonts w:ascii="Arial" w:hAnsi="Arial" w:cs="Arial"/>
          <w:i/>
          <w:sz w:val="22"/>
          <w:szCs w:val="22"/>
        </w:rPr>
        <w:t>.</w:t>
      </w:r>
    </w:p>
    <w:p w14:paraId="590ECD12" w14:textId="1E33D0F7" w:rsidR="006D7D9E" w:rsidRPr="00361EC8" w:rsidRDefault="006D7D9E" w:rsidP="008D75EF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 xml:space="preserve">, Wilczynski W (2011). Multifunctional neural systems and plasticity in their sensory-motor transformations. In: </w:t>
      </w:r>
      <w:r w:rsidRPr="00361EC8">
        <w:rPr>
          <w:rFonts w:ascii="Arial" w:hAnsi="Arial" w:cs="Arial"/>
          <w:i/>
          <w:sz w:val="22"/>
          <w:szCs w:val="22"/>
        </w:rPr>
        <w:t>Reciprocal Interactions Among Primary Sensory and Motor Cortical Areas and Higher Cognitive Processes.</w:t>
      </w:r>
      <w:r w:rsidRPr="00361EC8">
        <w:rPr>
          <w:rFonts w:ascii="Arial" w:hAnsi="Arial" w:cs="Arial"/>
          <w:sz w:val="22"/>
          <w:szCs w:val="22"/>
        </w:rPr>
        <w:t xml:space="preserve"> (ed. L. </w:t>
      </w:r>
      <w:proofErr w:type="spellStart"/>
      <w:r w:rsidRPr="00361EC8">
        <w:rPr>
          <w:rFonts w:ascii="Arial" w:hAnsi="Arial" w:cs="Arial"/>
          <w:sz w:val="22"/>
          <w:szCs w:val="22"/>
        </w:rPr>
        <w:t>Hermer</w:t>
      </w:r>
      <w:proofErr w:type="spellEnd"/>
      <w:r w:rsidRPr="00361EC8">
        <w:rPr>
          <w:rFonts w:ascii="Arial" w:hAnsi="Arial" w:cs="Arial"/>
          <w:sz w:val="22"/>
          <w:szCs w:val="22"/>
        </w:rPr>
        <w:t>) Research Signpost Press.</w:t>
      </w:r>
    </w:p>
    <w:p w14:paraId="4C06502E" w14:textId="462EEB48" w:rsidR="009F1881" w:rsidRPr="00361EC8" w:rsidRDefault="001C415F" w:rsidP="008D75EF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>, Ryan MJ, Wilczynski</w:t>
      </w:r>
      <w:r w:rsidR="009F1881" w:rsidRPr="00361EC8">
        <w:rPr>
          <w:rFonts w:ascii="Arial" w:hAnsi="Arial" w:cs="Arial"/>
          <w:sz w:val="22"/>
          <w:szCs w:val="22"/>
        </w:rPr>
        <w:t xml:space="preserve"> W </w:t>
      </w:r>
      <w:r w:rsidR="009F1881" w:rsidRPr="00361EC8">
        <w:rPr>
          <w:rFonts w:ascii="Arial" w:hAnsi="Arial" w:cs="Arial"/>
          <w:i/>
          <w:sz w:val="22"/>
          <w:szCs w:val="22"/>
        </w:rPr>
        <w:t>(</w:t>
      </w:r>
      <w:r w:rsidR="009F1881" w:rsidRPr="00361EC8">
        <w:rPr>
          <w:rFonts w:ascii="Arial" w:hAnsi="Arial" w:cs="Arial"/>
          <w:sz w:val="22"/>
          <w:szCs w:val="22"/>
        </w:rPr>
        <w:t>2010</w:t>
      </w:r>
      <w:r w:rsidR="009F1881" w:rsidRPr="00361EC8">
        <w:rPr>
          <w:rFonts w:ascii="Arial" w:hAnsi="Arial" w:cs="Arial"/>
          <w:i/>
          <w:sz w:val="22"/>
          <w:szCs w:val="22"/>
        </w:rPr>
        <w:t>).</w:t>
      </w:r>
      <w:r w:rsidR="009F1881" w:rsidRPr="00361EC8">
        <w:rPr>
          <w:rFonts w:ascii="Arial" w:hAnsi="Arial" w:cs="Arial"/>
          <w:sz w:val="22"/>
          <w:szCs w:val="22"/>
        </w:rPr>
        <w:t xml:space="preserve"> Sexually dimorphic sensory gating drives behavioral differences. </w:t>
      </w:r>
      <w:r w:rsidR="009F1881" w:rsidRPr="00361EC8">
        <w:rPr>
          <w:rFonts w:ascii="Arial" w:hAnsi="Arial" w:cs="Arial"/>
          <w:i/>
          <w:sz w:val="22"/>
          <w:szCs w:val="22"/>
        </w:rPr>
        <w:t xml:space="preserve">Journal of Experimental Biology </w:t>
      </w:r>
      <w:r w:rsidR="001614A3">
        <w:rPr>
          <w:rFonts w:ascii="Arial" w:hAnsi="Arial" w:cs="Arial"/>
          <w:sz w:val="22"/>
          <w:szCs w:val="22"/>
        </w:rPr>
        <w:t>213:</w:t>
      </w:r>
      <w:r w:rsidR="009F1881" w:rsidRPr="00361EC8">
        <w:rPr>
          <w:rFonts w:ascii="Arial" w:hAnsi="Arial" w:cs="Arial"/>
          <w:sz w:val="22"/>
          <w:szCs w:val="22"/>
        </w:rPr>
        <w:t>3463-3472.</w:t>
      </w:r>
    </w:p>
    <w:p w14:paraId="293EC6C2" w14:textId="0A33AC96" w:rsidR="009F1881" w:rsidRPr="00361EC8" w:rsidRDefault="009F1881" w:rsidP="00FB3F2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</w:t>
      </w:r>
      <w:r w:rsidR="001C415F" w:rsidRPr="00361EC8">
        <w:rPr>
          <w:rFonts w:ascii="Arial" w:hAnsi="Arial" w:cs="Arial"/>
          <w:b/>
          <w:sz w:val="22"/>
          <w:szCs w:val="22"/>
        </w:rPr>
        <w:t>oke KL</w:t>
      </w:r>
      <w:r w:rsidR="001C415F" w:rsidRPr="00361EC8">
        <w:rPr>
          <w:rFonts w:ascii="Arial" w:hAnsi="Arial" w:cs="Arial"/>
          <w:sz w:val="22"/>
          <w:szCs w:val="22"/>
        </w:rPr>
        <w:t>, Ryan MJ, Wilczynski W</w:t>
      </w:r>
      <w:r w:rsidRPr="00361EC8">
        <w:rPr>
          <w:rFonts w:ascii="Arial" w:hAnsi="Arial" w:cs="Arial"/>
          <w:sz w:val="22"/>
          <w:szCs w:val="22"/>
        </w:rPr>
        <w:t xml:space="preserve"> </w:t>
      </w:r>
      <w:r w:rsidRPr="00361EC8">
        <w:rPr>
          <w:rFonts w:ascii="Arial" w:hAnsi="Arial" w:cs="Arial"/>
          <w:i/>
          <w:sz w:val="22"/>
          <w:szCs w:val="22"/>
        </w:rPr>
        <w:t>(</w:t>
      </w:r>
      <w:r w:rsidRPr="00361EC8">
        <w:rPr>
          <w:rFonts w:ascii="Arial" w:hAnsi="Arial" w:cs="Arial"/>
          <w:sz w:val="22"/>
          <w:szCs w:val="22"/>
        </w:rPr>
        <w:t>2008</w:t>
      </w:r>
      <w:r w:rsidRPr="00361EC8">
        <w:rPr>
          <w:rFonts w:ascii="Arial" w:hAnsi="Arial" w:cs="Arial"/>
          <w:i/>
          <w:sz w:val="22"/>
          <w:szCs w:val="22"/>
        </w:rPr>
        <w:t>).</w:t>
      </w:r>
      <w:r w:rsidRPr="00361EC8">
        <w:rPr>
          <w:rFonts w:ascii="Arial" w:hAnsi="Arial" w:cs="Arial"/>
          <w:sz w:val="22"/>
          <w:szCs w:val="22"/>
        </w:rPr>
        <w:t xml:space="preserve"> Candidate neural locus for sex differences in reproductive decisions. </w:t>
      </w:r>
      <w:r w:rsidRPr="00361EC8">
        <w:rPr>
          <w:rFonts w:ascii="Arial" w:hAnsi="Arial" w:cs="Arial"/>
          <w:i/>
          <w:sz w:val="22"/>
          <w:szCs w:val="22"/>
        </w:rPr>
        <w:t>Biology Letters</w:t>
      </w:r>
      <w:r w:rsidR="001614A3">
        <w:rPr>
          <w:rFonts w:ascii="Arial" w:hAnsi="Arial" w:cs="Arial"/>
          <w:sz w:val="22"/>
          <w:szCs w:val="22"/>
        </w:rPr>
        <w:t xml:space="preserve"> 4:</w:t>
      </w:r>
      <w:r w:rsidRPr="00361EC8">
        <w:rPr>
          <w:rFonts w:ascii="Arial" w:hAnsi="Arial" w:cs="Arial"/>
          <w:sz w:val="22"/>
          <w:szCs w:val="22"/>
        </w:rPr>
        <w:t>518-521.</w:t>
      </w:r>
    </w:p>
    <w:p w14:paraId="3A1CC840" w14:textId="640F9867" w:rsidR="00670523" w:rsidRPr="001614A3" w:rsidRDefault="001C415F" w:rsidP="00FB3F2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>, Ryan MJ, Wilczynski W</w:t>
      </w:r>
      <w:r w:rsidR="009F1881" w:rsidRPr="00361EC8">
        <w:rPr>
          <w:rFonts w:ascii="Arial" w:hAnsi="Arial" w:cs="Arial"/>
          <w:sz w:val="22"/>
          <w:szCs w:val="22"/>
        </w:rPr>
        <w:t xml:space="preserve"> (2007). Functional coupling between substantia </w:t>
      </w:r>
      <w:proofErr w:type="spellStart"/>
      <w:r w:rsidR="009F1881" w:rsidRPr="00361EC8">
        <w:rPr>
          <w:rFonts w:ascii="Arial" w:hAnsi="Arial" w:cs="Arial"/>
          <w:sz w:val="22"/>
          <w:szCs w:val="22"/>
        </w:rPr>
        <w:t>nigra</w:t>
      </w:r>
      <w:proofErr w:type="spellEnd"/>
      <w:r w:rsidR="009F1881" w:rsidRPr="00361EC8">
        <w:rPr>
          <w:rFonts w:ascii="Arial" w:hAnsi="Arial" w:cs="Arial"/>
          <w:sz w:val="22"/>
          <w:szCs w:val="22"/>
        </w:rPr>
        <w:t xml:space="preserve"> and striatal homologs in amphibians. </w:t>
      </w:r>
      <w:r w:rsidR="009F1881" w:rsidRPr="00361EC8">
        <w:rPr>
          <w:rFonts w:ascii="Arial" w:hAnsi="Arial" w:cs="Arial"/>
          <w:i/>
          <w:sz w:val="22"/>
          <w:szCs w:val="22"/>
        </w:rPr>
        <w:t>Behavioral Neuroscience</w:t>
      </w:r>
      <w:r w:rsidR="001614A3">
        <w:rPr>
          <w:rFonts w:ascii="Arial" w:hAnsi="Arial" w:cs="Arial"/>
          <w:sz w:val="22"/>
          <w:szCs w:val="22"/>
        </w:rPr>
        <w:t xml:space="preserve"> 121:</w:t>
      </w:r>
      <w:r w:rsidR="009F1881" w:rsidRPr="00361EC8">
        <w:rPr>
          <w:rFonts w:ascii="Arial" w:hAnsi="Arial" w:cs="Arial"/>
          <w:sz w:val="22"/>
          <w:szCs w:val="22"/>
        </w:rPr>
        <w:t>1393-1399.</w:t>
      </w:r>
    </w:p>
    <w:p w14:paraId="14BB619D" w14:textId="26CB630F" w:rsidR="00E043EE" w:rsidRPr="00361EC8" w:rsidRDefault="001C415F" w:rsidP="00FB3F2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Hoke</w:t>
      </w:r>
      <w:r w:rsidR="009F1881" w:rsidRPr="00361EC8">
        <w:rPr>
          <w:rFonts w:ascii="Arial" w:hAnsi="Arial" w:cs="Arial"/>
          <w:b/>
          <w:sz w:val="22"/>
          <w:szCs w:val="22"/>
        </w:rPr>
        <w:t xml:space="preserve"> </w:t>
      </w:r>
      <w:r w:rsidRPr="00361EC8">
        <w:rPr>
          <w:rFonts w:ascii="Arial" w:hAnsi="Arial" w:cs="Arial"/>
          <w:b/>
          <w:sz w:val="22"/>
          <w:szCs w:val="22"/>
        </w:rPr>
        <w:t>KL</w:t>
      </w:r>
      <w:r w:rsidRPr="00361EC8">
        <w:rPr>
          <w:rFonts w:ascii="Arial" w:hAnsi="Arial" w:cs="Arial"/>
          <w:sz w:val="22"/>
          <w:szCs w:val="22"/>
        </w:rPr>
        <w:t>, Ryan MJ, Wilczynski W</w:t>
      </w:r>
      <w:r w:rsidR="009F1881" w:rsidRPr="00361EC8">
        <w:rPr>
          <w:rFonts w:ascii="Arial" w:hAnsi="Arial" w:cs="Arial"/>
          <w:sz w:val="22"/>
          <w:szCs w:val="22"/>
        </w:rPr>
        <w:t xml:space="preserve"> (2007). Integration of sensory and motor processing underlying social </w:t>
      </w:r>
      <w:proofErr w:type="spellStart"/>
      <w:r w:rsidR="009F1881" w:rsidRPr="00361EC8">
        <w:rPr>
          <w:rFonts w:ascii="Arial" w:hAnsi="Arial" w:cs="Arial"/>
          <w:sz w:val="22"/>
          <w:szCs w:val="22"/>
        </w:rPr>
        <w:t>behaviour</w:t>
      </w:r>
      <w:proofErr w:type="spellEnd"/>
      <w:r w:rsidR="009F1881" w:rsidRPr="00361EC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9F1881" w:rsidRPr="00361EC8">
        <w:rPr>
          <w:rFonts w:ascii="Arial" w:hAnsi="Arial" w:cs="Arial"/>
          <w:sz w:val="22"/>
          <w:szCs w:val="22"/>
        </w:rPr>
        <w:t>t</w:t>
      </w:r>
      <w:r w:rsidR="009F1881" w:rsidRPr="00361EC8">
        <w:rPr>
          <w:rFonts w:ascii="Arial" w:hAnsi="Arial" w:cs="Arial"/>
          <w:bCs/>
          <w:sz w:val="22"/>
          <w:szCs w:val="22"/>
        </w:rPr>
        <w:t>ú</w:t>
      </w:r>
      <w:r w:rsidR="009F1881" w:rsidRPr="00361EC8">
        <w:rPr>
          <w:rFonts w:ascii="Arial" w:hAnsi="Arial" w:cs="Arial"/>
          <w:sz w:val="22"/>
          <w:szCs w:val="22"/>
        </w:rPr>
        <w:t>ngara</w:t>
      </w:r>
      <w:proofErr w:type="spellEnd"/>
      <w:r w:rsidR="009F1881" w:rsidRPr="00361EC8">
        <w:rPr>
          <w:rFonts w:ascii="Arial" w:hAnsi="Arial" w:cs="Arial"/>
          <w:sz w:val="22"/>
          <w:szCs w:val="22"/>
        </w:rPr>
        <w:t xml:space="preserve"> frogs. </w:t>
      </w:r>
      <w:r w:rsidR="009F1881" w:rsidRPr="00361EC8">
        <w:rPr>
          <w:rFonts w:ascii="Arial" w:hAnsi="Arial" w:cs="Arial"/>
          <w:i/>
          <w:sz w:val="22"/>
          <w:szCs w:val="22"/>
        </w:rPr>
        <w:t>Pro</w:t>
      </w:r>
      <w:r w:rsidR="001614A3">
        <w:rPr>
          <w:rFonts w:ascii="Arial" w:hAnsi="Arial" w:cs="Arial"/>
          <w:i/>
          <w:sz w:val="22"/>
          <w:szCs w:val="22"/>
        </w:rPr>
        <w:t>ceedings of the Royal Society B</w:t>
      </w:r>
      <w:r w:rsidR="009F1881" w:rsidRPr="00361EC8">
        <w:rPr>
          <w:rFonts w:ascii="Arial" w:hAnsi="Arial" w:cs="Arial"/>
          <w:i/>
          <w:sz w:val="22"/>
          <w:szCs w:val="22"/>
        </w:rPr>
        <w:t xml:space="preserve"> </w:t>
      </w:r>
      <w:r w:rsidR="001614A3">
        <w:rPr>
          <w:rFonts w:ascii="Arial" w:hAnsi="Arial" w:cs="Arial"/>
          <w:sz w:val="22"/>
          <w:szCs w:val="22"/>
        </w:rPr>
        <w:t>274:</w:t>
      </w:r>
      <w:r w:rsidR="009F1881" w:rsidRPr="00361EC8">
        <w:rPr>
          <w:rFonts w:ascii="Arial" w:hAnsi="Arial" w:cs="Arial"/>
          <w:sz w:val="22"/>
          <w:szCs w:val="22"/>
        </w:rPr>
        <w:t>641-649.</w:t>
      </w:r>
    </w:p>
    <w:p w14:paraId="38FBD744" w14:textId="24F29C82" w:rsidR="009F1881" w:rsidRPr="00361EC8" w:rsidRDefault="009F1881" w:rsidP="00FB3F2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</w:t>
      </w:r>
      <w:r w:rsidR="001C415F" w:rsidRPr="00361EC8">
        <w:rPr>
          <w:rFonts w:ascii="Arial" w:hAnsi="Arial" w:cs="Arial"/>
          <w:b/>
          <w:sz w:val="22"/>
          <w:szCs w:val="22"/>
        </w:rPr>
        <w:t>ke KL</w:t>
      </w:r>
      <w:r w:rsidR="001C415F" w:rsidRPr="00361EC8">
        <w:rPr>
          <w:rFonts w:ascii="Arial" w:hAnsi="Arial" w:cs="Arial"/>
          <w:sz w:val="22"/>
          <w:szCs w:val="22"/>
        </w:rPr>
        <w:t>, Evans BI, Fernald RD</w:t>
      </w:r>
      <w:r w:rsidRPr="00361EC8">
        <w:rPr>
          <w:rFonts w:ascii="Arial" w:hAnsi="Arial" w:cs="Arial"/>
          <w:sz w:val="22"/>
          <w:szCs w:val="22"/>
        </w:rPr>
        <w:t xml:space="preserve"> (2006). Remodeling of the cone photoreceptor mosaic during metamorphosis of flounder (</w:t>
      </w:r>
      <w:proofErr w:type="spellStart"/>
      <w:r w:rsidRPr="00361EC8">
        <w:rPr>
          <w:rFonts w:ascii="Arial" w:hAnsi="Arial" w:cs="Arial"/>
          <w:i/>
          <w:sz w:val="22"/>
          <w:szCs w:val="22"/>
        </w:rPr>
        <w:t>Pseudopleuronectes</w:t>
      </w:r>
      <w:proofErr w:type="spellEnd"/>
      <w:r w:rsidRPr="00361EC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61EC8">
        <w:rPr>
          <w:rFonts w:ascii="Arial" w:hAnsi="Arial" w:cs="Arial"/>
          <w:i/>
          <w:sz w:val="22"/>
          <w:szCs w:val="22"/>
        </w:rPr>
        <w:t>americanus</w:t>
      </w:r>
      <w:proofErr w:type="spellEnd"/>
      <w:r w:rsidRPr="00361EC8">
        <w:rPr>
          <w:rFonts w:ascii="Arial" w:hAnsi="Arial" w:cs="Arial"/>
          <w:sz w:val="22"/>
          <w:szCs w:val="22"/>
        </w:rPr>
        <w:t>).</w:t>
      </w:r>
      <w:r w:rsidRPr="00361EC8">
        <w:rPr>
          <w:rFonts w:ascii="Arial" w:hAnsi="Arial" w:cs="Arial"/>
          <w:i/>
          <w:sz w:val="22"/>
          <w:szCs w:val="22"/>
        </w:rPr>
        <w:t xml:space="preserve"> Brain Behavior and Evolution</w:t>
      </w:r>
      <w:r w:rsidR="001614A3">
        <w:rPr>
          <w:rFonts w:ascii="Arial" w:hAnsi="Arial" w:cs="Arial"/>
          <w:sz w:val="22"/>
          <w:szCs w:val="22"/>
        </w:rPr>
        <w:t xml:space="preserve"> 68:</w:t>
      </w:r>
      <w:r w:rsidRPr="00361EC8">
        <w:rPr>
          <w:rFonts w:ascii="Arial" w:hAnsi="Arial" w:cs="Arial"/>
          <w:sz w:val="22"/>
          <w:szCs w:val="22"/>
        </w:rPr>
        <w:t>241-254.</w:t>
      </w:r>
    </w:p>
    <w:p w14:paraId="307E2C70" w14:textId="453A44AD" w:rsidR="009F1881" w:rsidRPr="00361EC8" w:rsidRDefault="001C415F" w:rsidP="00FB3F2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Hoke</w:t>
      </w:r>
      <w:r w:rsidR="009F1881" w:rsidRPr="00361EC8">
        <w:rPr>
          <w:rFonts w:ascii="Arial" w:hAnsi="Arial" w:cs="Arial"/>
          <w:b/>
          <w:sz w:val="22"/>
          <w:szCs w:val="22"/>
        </w:rPr>
        <w:t xml:space="preserve"> </w:t>
      </w:r>
      <w:r w:rsidRPr="00361EC8">
        <w:rPr>
          <w:rFonts w:ascii="Arial" w:hAnsi="Arial" w:cs="Arial"/>
          <w:b/>
          <w:sz w:val="22"/>
          <w:szCs w:val="22"/>
        </w:rPr>
        <w:t>KL</w:t>
      </w:r>
      <w:r w:rsidRPr="00361EC8">
        <w:rPr>
          <w:rFonts w:ascii="Arial" w:hAnsi="Arial" w:cs="Arial"/>
          <w:sz w:val="22"/>
          <w:szCs w:val="22"/>
        </w:rPr>
        <w:t>, Ryan MJ, Wilczynski W</w:t>
      </w:r>
      <w:r w:rsidR="009F1881" w:rsidRPr="00361EC8">
        <w:rPr>
          <w:rFonts w:ascii="Arial" w:hAnsi="Arial" w:cs="Arial"/>
          <w:sz w:val="22"/>
          <w:szCs w:val="22"/>
        </w:rPr>
        <w:t xml:space="preserve"> (2005). Acoustic social cues modify functional connectivity in the hypothalamus. </w:t>
      </w:r>
      <w:r w:rsidR="009F1881" w:rsidRPr="00361EC8">
        <w:rPr>
          <w:rFonts w:ascii="Arial" w:hAnsi="Arial" w:cs="Arial"/>
          <w:i/>
          <w:sz w:val="22"/>
          <w:szCs w:val="22"/>
        </w:rPr>
        <w:t xml:space="preserve">Proceedings of the National Academy of Sciences USA </w:t>
      </w:r>
      <w:r w:rsidR="001614A3">
        <w:rPr>
          <w:rFonts w:ascii="Arial" w:hAnsi="Arial" w:cs="Arial"/>
          <w:sz w:val="22"/>
          <w:szCs w:val="22"/>
        </w:rPr>
        <w:t>102:</w:t>
      </w:r>
      <w:r w:rsidR="009F1881" w:rsidRPr="00361EC8">
        <w:rPr>
          <w:rFonts w:ascii="Arial" w:hAnsi="Arial" w:cs="Arial"/>
          <w:sz w:val="22"/>
          <w:szCs w:val="22"/>
        </w:rPr>
        <w:t>10712-10717</w:t>
      </w:r>
      <w:r w:rsidR="009F1881" w:rsidRPr="00361EC8">
        <w:rPr>
          <w:rFonts w:ascii="Arial" w:hAnsi="Arial" w:cs="Arial"/>
          <w:i/>
          <w:sz w:val="22"/>
          <w:szCs w:val="22"/>
        </w:rPr>
        <w:t>.</w:t>
      </w:r>
      <w:r w:rsidR="009F1881" w:rsidRPr="00361EC8">
        <w:rPr>
          <w:rFonts w:ascii="Arial" w:hAnsi="Arial" w:cs="Arial"/>
          <w:sz w:val="22"/>
          <w:szCs w:val="22"/>
        </w:rPr>
        <w:t xml:space="preserve"> </w:t>
      </w:r>
    </w:p>
    <w:p w14:paraId="737B8B44" w14:textId="5574B985" w:rsidR="009F1881" w:rsidRPr="00361EC8" w:rsidRDefault="001C415F" w:rsidP="00FB3F2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>, Burmeister SS, Fernald RD, Rand AS, Ryan MJ, Wilczynski W</w:t>
      </w:r>
      <w:r w:rsidR="009F1881" w:rsidRPr="00361EC8">
        <w:rPr>
          <w:rFonts w:ascii="Arial" w:hAnsi="Arial" w:cs="Arial"/>
          <w:sz w:val="22"/>
          <w:szCs w:val="22"/>
        </w:rPr>
        <w:t xml:space="preserve"> (2004). Functional mapping of the auditory midbrain during mate call reception. </w:t>
      </w:r>
      <w:r w:rsidR="009F1881" w:rsidRPr="00361EC8">
        <w:rPr>
          <w:rFonts w:ascii="Arial" w:hAnsi="Arial" w:cs="Arial"/>
          <w:i/>
          <w:sz w:val="22"/>
          <w:szCs w:val="22"/>
        </w:rPr>
        <w:t xml:space="preserve">Journal of Neuroscience </w:t>
      </w:r>
      <w:r w:rsidR="001614A3">
        <w:rPr>
          <w:rFonts w:ascii="Arial" w:hAnsi="Arial" w:cs="Arial"/>
          <w:sz w:val="22"/>
          <w:szCs w:val="22"/>
        </w:rPr>
        <w:t>24:</w:t>
      </w:r>
      <w:r w:rsidR="009F1881" w:rsidRPr="00361EC8">
        <w:rPr>
          <w:rFonts w:ascii="Arial" w:hAnsi="Arial" w:cs="Arial"/>
          <w:sz w:val="22"/>
          <w:szCs w:val="22"/>
        </w:rPr>
        <w:t>11264-11272.</w:t>
      </w:r>
    </w:p>
    <w:p w14:paraId="659AB3F3" w14:textId="236690DB" w:rsidR="009F1881" w:rsidRPr="00361EC8" w:rsidRDefault="001C415F" w:rsidP="00FB3F2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Hoke KL</w:t>
      </w:r>
      <w:r w:rsidRPr="00361EC8">
        <w:rPr>
          <w:rFonts w:ascii="Arial" w:hAnsi="Arial" w:cs="Arial"/>
          <w:sz w:val="22"/>
          <w:szCs w:val="22"/>
        </w:rPr>
        <w:t>, Fernald RD</w:t>
      </w:r>
      <w:r w:rsidR="009F1881" w:rsidRPr="00361EC8">
        <w:rPr>
          <w:rFonts w:ascii="Arial" w:hAnsi="Arial" w:cs="Arial"/>
          <w:sz w:val="22"/>
          <w:szCs w:val="22"/>
        </w:rPr>
        <w:t xml:space="preserve"> (1998) Cell death precedes rod neurogenesis in embryonic teleost retinal development.  </w:t>
      </w:r>
      <w:r w:rsidR="009F1881" w:rsidRPr="00361EC8">
        <w:rPr>
          <w:rFonts w:ascii="Arial" w:hAnsi="Arial" w:cs="Arial"/>
          <w:i/>
          <w:sz w:val="22"/>
          <w:szCs w:val="22"/>
        </w:rPr>
        <w:t>Developmental Brain Research</w:t>
      </w:r>
      <w:r w:rsidR="001614A3">
        <w:rPr>
          <w:rFonts w:ascii="Arial" w:hAnsi="Arial" w:cs="Arial"/>
          <w:sz w:val="22"/>
          <w:szCs w:val="22"/>
        </w:rPr>
        <w:t xml:space="preserve"> 111:</w:t>
      </w:r>
      <w:r w:rsidR="009F1881" w:rsidRPr="00361EC8">
        <w:rPr>
          <w:rFonts w:ascii="Arial" w:hAnsi="Arial" w:cs="Arial"/>
          <w:sz w:val="22"/>
          <w:szCs w:val="22"/>
        </w:rPr>
        <w:t>143-146.</w:t>
      </w:r>
    </w:p>
    <w:p w14:paraId="15EFBB6C" w14:textId="7D4FF418" w:rsidR="00361EC8" w:rsidRDefault="009F1881" w:rsidP="00FB3F2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61EC8">
        <w:rPr>
          <w:rFonts w:ascii="Arial" w:hAnsi="Arial" w:cs="Arial"/>
          <w:b/>
          <w:sz w:val="22"/>
          <w:szCs w:val="22"/>
        </w:rPr>
        <w:t>Hok</w:t>
      </w:r>
      <w:r w:rsidR="001C415F" w:rsidRPr="00361EC8">
        <w:rPr>
          <w:rFonts w:ascii="Arial" w:hAnsi="Arial" w:cs="Arial"/>
          <w:b/>
          <w:sz w:val="22"/>
          <w:szCs w:val="22"/>
        </w:rPr>
        <w:t>e KL</w:t>
      </w:r>
      <w:r w:rsidR="001C415F" w:rsidRPr="00361EC8">
        <w:rPr>
          <w:rFonts w:ascii="Arial" w:hAnsi="Arial" w:cs="Arial"/>
          <w:sz w:val="22"/>
          <w:szCs w:val="22"/>
        </w:rPr>
        <w:t>, Fernald RD</w:t>
      </w:r>
      <w:r w:rsidRPr="00361EC8">
        <w:rPr>
          <w:rFonts w:ascii="Arial" w:hAnsi="Arial" w:cs="Arial"/>
          <w:sz w:val="22"/>
          <w:szCs w:val="22"/>
        </w:rPr>
        <w:t xml:space="preserve"> (1997) Retinal rod neurogenesis. </w:t>
      </w:r>
      <w:r w:rsidRPr="00361EC8">
        <w:rPr>
          <w:rFonts w:ascii="Arial" w:hAnsi="Arial" w:cs="Arial"/>
          <w:i/>
          <w:sz w:val="22"/>
          <w:szCs w:val="22"/>
        </w:rPr>
        <w:t>Progress in Retinal and Eye Research</w:t>
      </w:r>
      <w:r w:rsidRPr="00361EC8">
        <w:rPr>
          <w:rFonts w:ascii="Arial" w:hAnsi="Arial" w:cs="Arial"/>
          <w:sz w:val="22"/>
          <w:szCs w:val="22"/>
        </w:rPr>
        <w:t xml:space="preserve"> 16:31-49.</w:t>
      </w:r>
    </w:p>
    <w:p w14:paraId="22490A5D" w14:textId="77777777" w:rsidR="00A84D3F" w:rsidRPr="00917EB9" w:rsidRDefault="00A84D3F" w:rsidP="00FB3F2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12B110C8" w14:textId="7E33FA83" w:rsidR="000E13C1" w:rsidRPr="000E13C1" w:rsidRDefault="000E13C1" w:rsidP="00A148E0">
      <w:pPr>
        <w:tabs>
          <w:tab w:val="left" w:pos="-720"/>
          <w:tab w:val="left" w:pos="99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E13C1">
        <w:rPr>
          <w:rFonts w:ascii="Arial" w:hAnsi="Arial" w:cs="Arial"/>
          <w:b/>
          <w:sz w:val="22"/>
          <w:szCs w:val="22"/>
          <w:u w:val="single"/>
        </w:rPr>
        <w:t>INVITED SYMPOSIUM PRESENTATIONS (PROFESSIONAL MEETINGS)</w:t>
      </w:r>
      <w:r w:rsidRPr="000E13C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8DEC035" w14:textId="74DA6D11" w:rsidR="00D5761A" w:rsidRDefault="00D5761A" w:rsidP="00D5761A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 “</w:t>
      </w:r>
      <w:r w:rsidRPr="00D5761A">
        <w:rPr>
          <w:rFonts w:ascii="Arial" w:hAnsi="Arial" w:cs="Arial"/>
          <w:sz w:val="22"/>
          <w:szCs w:val="22"/>
        </w:rPr>
        <w:t>The epigenetics of fear in tropical guppies", Spring symposium in brain, behavior and evolution, University of Texas at Austin</w:t>
      </w:r>
      <w:r>
        <w:rPr>
          <w:rFonts w:ascii="Arial" w:hAnsi="Arial" w:cs="Arial"/>
          <w:sz w:val="22"/>
          <w:szCs w:val="22"/>
        </w:rPr>
        <w:t>. Austin, TX.</w:t>
      </w:r>
    </w:p>
    <w:p w14:paraId="1C2CF964" w14:textId="0B2ED347" w:rsidR="00E31C28" w:rsidRPr="002B4AA5" w:rsidRDefault="000A2322" w:rsidP="00E31C2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2017</w:t>
      </w:r>
      <w:r w:rsidR="000E13C1" w:rsidRPr="002B4AA5">
        <w:rPr>
          <w:rFonts w:ascii="Arial" w:hAnsi="Arial" w:cs="Arial"/>
          <w:sz w:val="22"/>
          <w:szCs w:val="22"/>
        </w:rPr>
        <w:t xml:space="preserve"> </w:t>
      </w:r>
      <w:r w:rsidR="008F2724" w:rsidRPr="002B4AA5">
        <w:rPr>
          <w:rFonts w:ascii="Arial" w:hAnsi="Arial" w:cs="Arial"/>
          <w:sz w:val="22"/>
          <w:szCs w:val="22"/>
        </w:rPr>
        <w:tab/>
      </w:r>
      <w:r w:rsidR="00A40A6C" w:rsidRPr="002B4AA5">
        <w:rPr>
          <w:rFonts w:ascii="Arial" w:hAnsi="Arial" w:cs="Arial"/>
          <w:sz w:val="22"/>
          <w:szCs w:val="22"/>
        </w:rPr>
        <w:t>“</w:t>
      </w:r>
      <w:r w:rsidRPr="002B4AA5">
        <w:rPr>
          <w:rFonts w:ascii="Arial" w:hAnsi="Arial" w:cs="Arial"/>
          <w:sz w:val="22"/>
          <w:szCs w:val="22"/>
        </w:rPr>
        <w:t>Viewing social behavior through the lens of neural circuitry for target-action selection</w:t>
      </w:r>
      <w:r w:rsidR="00A40A6C" w:rsidRPr="002B4AA5">
        <w:rPr>
          <w:rFonts w:ascii="Arial" w:hAnsi="Arial" w:cs="Arial"/>
          <w:sz w:val="22"/>
          <w:szCs w:val="22"/>
        </w:rPr>
        <w:t>” Society for Integrative and Comp</w:t>
      </w:r>
      <w:r w:rsidRPr="002B4AA5">
        <w:rPr>
          <w:rFonts w:ascii="Arial" w:hAnsi="Arial" w:cs="Arial"/>
          <w:sz w:val="22"/>
          <w:szCs w:val="22"/>
        </w:rPr>
        <w:t>arative Biology, New Orleans, LA</w:t>
      </w:r>
      <w:r w:rsidR="00A40A6C" w:rsidRPr="002B4AA5">
        <w:rPr>
          <w:rFonts w:ascii="Arial" w:hAnsi="Arial" w:cs="Arial"/>
          <w:sz w:val="22"/>
          <w:szCs w:val="22"/>
        </w:rPr>
        <w:t xml:space="preserve">. </w:t>
      </w:r>
    </w:p>
    <w:p w14:paraId="3DB68F74" w14:textId="351B95EE" w:rsidR="00455D9F" w:rsidRPr="002B4AA5" w:rsidRDefault="00455D9F" w:rsidP="000A2322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2016</w:t>
      </w:r>
      <w:r w:rsidRPr="002B4AA5">
        <w:rPr>
          <w:rFonts w:ascii="Arial" w:hAnsi="Arial" w:cs="Arial"/>
          <w:sz w:val="22"/>
          <w:szCs w:val="22"/>
        </w:rPr>
        <w:tab/>
      </w:r>
      <w:r w:rsidR="006675C9" w:rsidRPr="002B4AA5">
        <w:rPr>
          <w:rFonts w:ascii="Arial" w:hAnsi="Arial" w:cs="Arial"/>
          <w:sz w:val="22"/>
          <w:szCs w:val="22"/>
        </w:rPr>
        <w:t>“Flexible associations between transcript abundance and behavior.” Animal Behavior Society, Columbia, MO.</w:t>
      </w:r>
    </w:p>
    <w:p w14:paraId="5F6078B2" w14:textId="104A3DBA" w:rsidR="000A2322" w:rsidRPr="002B4AA5" w:rsidRDefault="000A2322" w:rsidP="000A2322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 xml:space="preserve">2016 </w:t>
      </w:r>
      <w:r w:rsidRPr="002B4AA5">
        <w:rPr>
          <w:rFonts w:ascii="Arial" w:hAnsi="Arial" w:cs="Arial"/>
          <w:sz w:val="22"/>
          <w:szCs w:val="22"/>
        </w:rPr>
        <w:tab/>
        <w:t xml:space="preserve">“Plasticity, homeostasis, and evolution across time scales.” Society for Integrative and Comparative Biology, Portland, OR. </w:t>
      </w:r>
    </w:p>
    <w:p w14:paraId="26E9F644" w14:textId="24546E3B" w:rsidR="000E13C1" w:rsidRPr="002B4AA5" w:rsidRDefault="000E13C1" w:rsidP="001614A3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2015</w:t>
      </w:r>
      <w:r w:rsidRPr="002B4AA5">
        <w:rPr>
          <w:rFonts w:ascii="Arial" w:hAnsi="Arial" w:cs="Arial"/>
          <w:sz w:val="22"/>
          <w:szCs w:val="22"/>
        </w:rPr>
        <w:tab/>
        <w:t>"Flexible associations between transcript abundances and behavior." Fourth Annual Brain Behavior and Evolution Symposium, Austin TX.</w:t>
      </w:r>
    </w:p>
    <w:p w14:paraId="7899629F" w14:textId="6B5C7DDE" w:rsidR="000E13C1" w:rsidRPr="002B4AA5" w:rsidRDefault="000E13C1" w:rsidP="001614A3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2014</w:t>
      </w:r>
      <w:r w:rsidRPr="002B4AA5">
        <w:rPr>
          <w:rFonts w:ascii="Arial" w:hAnsi="Arial" w:cs="Arial"/>
          <w:sz w:val="22"/>
          <w:szCs w:val="22"/>
        </w:rPr>
        <w:tab/>
        <w:t>“Causes and consequences of repeated ear loss and regain in toads,” Internationa</w:t>
      </w:r>
      <w:r w:rsidR="00917EB9">
        <w:rPr>
          <w:rFonts w:ascii="Arial" w:hAnsi="Arial" w:cs="Arial"/>
          <w:sz w:val="22"/>
          <w:szCs w:val="22"/>
        </w:rPr>
        <w:t>l Society of Behavioral Ecology,</w:t>
      </w:r>
      <w:r w:rsidRPr="002B4AA5">
        <w:rPr>
          <w:rFonts w:ascii="Arial" w:hAnsi="Arial" w:cs="Arial"/>
          <w:sz w:val="22"/>
          <w:szCs w:val="22"/>
        </w:rPr>
        <w:t xml:space="preserve"> Contemporary Research on Anuran Communication, New York, NY.</w:t>
      </w:r>
    </w:p>
    <w:p w14:paraId="2F695863" w14:textId="13B148CB" w:rsidR="000E13C1" w:rsidRPr="002B4AA5" w:rsidRDefault="000E13C1" w:rsidP="001614A3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2013</w:t>
      </w:r>
      <w:r w:rsidR="00A40A6C" w:rsidRPr="002B4AA5">
        <w:rPr>
          <w:rFonts w:ascii="Arial" w:hAnsi="Arial" w:cs="Arial"/>
          <w:sz w:val="22"/>
          <w:szCs w:val="22"/>
        </w:rPr>
        <w:tab/>
      </w:r>
      <w:r w:rsidRPr="002B4AA5">
        <w:rPr>
          <w:rFonts w:ascii="Arial" w:hAnsi="Arial" w:cs="Arial"/>
          <w:sz w:val="22"/>
          <w:szCs w:val="22"/>
        </w:rPr>
        <w:t>“Evolution of gene networks and complex behaviors,” Gordon Conference in Neuroethology, West Dover, VT.</w:t>
      </w:r>
    </w:p>
    <w:p w14:paraId="45E3B1F2" w14:textId="377FC742" w:rsidR="00A148E0" w:rsidRPr="000E13C1" w:rsidRDefault="00A148E0" w:rsidP="00A148E0">
      <w:pPr>
        <w:tabs>
          <w:tab w:val="left" w:pos="-720"/>
          <w:tab w:val="left" w:pos="99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E13C1">
        <w:rPr>
          <w:rFonts w:ascii="Arial" w:hAnsi="Arial" w:cs="Arial"/>
          <w:b/>
          <w:sz w:val="22"/>
          <w:szCs w:val="22"/>
          <w:u w:val="single"/>
        </w:rPr>
        <w:lastRenderedPageBreak/>
        <w:t>INVITED SYMPOSIUM PRESENTATIONS (PROFESSIONAL MEETINGS)</w:t>
      </w:r>
      <w:r>
        <w:rPr>
          <w:rFonts w:ascii="Arial" w:hAnsi="Arial" w:cs="Arial"/>
          <w:b/>
          <w:sz w:val="22"/>
          <w:szCs w:val="22"/>
          <w:u w:val="single"/>
        </w:rPr>
        <w:t>, cont.</w:t>
      </w:r>
      <w:r w:rsidRPr="000E13C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77093B8" w14:textId="5042086E" w:rsidR="000E13C1" w:rsidRPr="002B4AA5" w:rsidRDefault="000E13C1" w:rsidP="001614A3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2013</w:t>
      </w:r>
      <w:r w:rsidRPr="002B4AA5">
        <w:rPr>
          <w:rFonts w:ascii="Arial" w:hAnsi="Arial" w:cs="Arial"/>
          <w:sz w:val="22"/>
          <w:szCs w:val="22"/>
        </w:rPr>
        <w:tab/>
        <w:t xml:space="preserve">“Consequences of auditory system variability for mate choice in frogs,” Animal Behavior Society, Boulder, CO. </w:t>
      </w:r>
    </w:p>
    <w:p w14:paraId="34DFFE2B" w14:textId="613F54A3" w:rsidR="000E13C1" w:rsidRPr="002B4AA5" w:rsidRDefault="000E13C1" w:rsidP="001614A3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2013</w:t>
      </w:r>
      <w:r w:rsidRPr="002B4AA5">
        <w:rPr>
          <w:rFonts w:ascii="Arial" w:hAnsi="Arial" w:cs="Arial"/>
          <w:sz w:val="22"/>
          <w:szCs w:val="22"/>
        </w:rPr>
        <w:tab/>
        <w:t xml:space="preserve"> “Modulation of sensory gating during acoustically guided reproduction,” Society for Behavioral Neuroendocrinology, Atlanta, GA.</w:t>
      </w:r>
    </w:p>
    <w:p w14:paraId="10268912" w14:textId="559EDFBC" w:rsidR="000E13C1" w:rsidRPr="002B4AA5" w:rsidRDefault="000E13C1" w:rsidP="001614A3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2013</w:t>
      </w:r>
      <w:r w:rsidRPr="002B4AA5">
        <w:rPr>
          <w:rFonts w:ascii="Arial" w:hAnsi="Arial" w:cs="Arial"/>
          <w:sz w:val="22"/>
          <w:szCs w:val="22"/>
        </w:rPr>
        <w:tab/>
        <w:t>“Predator exposure alters stress physiology and behavior in guppies,” North American Society for Comparative Endocrinology, Queretaro, Mexico.</w:t>
      </w:r>
    </w:p>
    <w:p w14:paraId="31653C06" w14:textId="12869655" w:rsidR="000E13C1" w:rsidRPr="002B4AA5" w:rsidRDefault="000E13C1" w:rsidP="001614A3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2011</w:t>
      </w:r>
      <w:r w:rsidRPr="002B4AA5">
        <w:rPr>
          <w:rFonts w:ascii="Arial" w:hAnsi="Arial" w:cs="Arial"/>
          <w:sz w:val="22"/>
          <w:szCs w:val="22"/>
        </w:rPr>
        <w:tab/>
        <w:t>“Signal selectivity and sensory-motor gating in the midbrain of frogs,” International Bioacoustics Council La Rochelle, France.</w:t>
      </w:r>
    </w:p>
    <w:p w14:paraId="13BC8CC5" w14:textId="23BA9AD7" w:rsidR="000E13C1" w:rsidRPr="002B4AA5" w:rsidRDefault="000E13C1" w:rsidP="001614A3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2011</w:t>
      </w:r>
      <w:r w:rsidRPr="002B4AA5">
        <w:rPr>
          <w:rFonts w:ascii="Arial" w:hAnsi="Arial" w:cs="Arial"/>
          <w:sz w:val="22"/>
          <w:szCs w:val="22"/>
        </w:rPr>
        <w:tab/>
        <w:t xml:space="preserve">“Sexually dimorphic sensory gating drives behavioral differences in </w:t>
      </w:r>
      <w:proofErr w:type="spellStart"/>
      <w:r w:rsidRPr="002B4AA5">
        <w:rPr>
          <w:rFonts w:ascii="Arial" w:hAnsi="Arial" w:cs="Arial"/>
          <w:sz w:val="22"/>
          <w:szCs w:val="22"/>
        </w:rPr>
        <w:t>túngara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 frogs,” International Society for Amphibian and Reptilian Endocrinology and Neurobiology, Ann Arbor, MI.</w:t>
      </w:r>
    </w:p>
    <w:p w14:paraId="4F84CCED" w14:textId="77777777" w:rsidR="004A7E60" w:rsidRDefault="004A7E60" w:rsidP="001614A3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A2894D1" w14:textId="3C0BF329" w:rsidR="00D5761A" w:rsidRDefault="000E13C1" w:rsidP="00152FED">
      <w:pPr>
        <w:tabs>
          <w:tab w:val="left" w:pos="-720"/>
          <w:tab w:val="left" w:pos="99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E13C1">
        <w:rPr>
          <w:rFonts w:ascii="Arial" w:hAnsi="Arial" w:cs="Arial"/>
          <w:b/>
          <w:sz w:val="22"/>
          <w:szCs w:val="22"/>
          <w:u w:val="single"/>
        </w:rPr>
        <w:t>INVITED LECTURES AND SEMINARS</w:t>
      </w:r>
    </w:p>
    <w:p w14:paraId="317C50F9" w14:textId="177A882C" w:rsidR="00A148E0" w:rsidRDefault="00A148E0" w:rsidP="00A148E0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 w:rsidRPr="00D5761A">
        <w:rPr>
          <w:rFonts w:ascii="Arial" w:hAnsi="Arial" w:cs="Arial"/>
          <w:sz w:val="22"/>
          <w:szCs w:val="22"/>
        </w:rPr>
        <w:t>"</w:t>
      </w:r>
      <w:r w:rsidR="00696DB6" w:rsidRPr="00696DB6">
        <w:rPr>
          <w:rFonts w:ascii="Arial" w:hAnsi="Arial" w:cs="Arial"/>
          <w:sz w:val="22"/>
          <w:szCs w:val="22"/>
        </w:rPr>
        <w:t>Causes and consequences of repeated ear loss and regain in toads</w:t>
      </w:r>
      <w:r>
        <w:rPr>
          <w:rFonts w:ascii="Arial" w:hAnsi="Arial" w:cs="Arial"/>
          <w:sz w:val="22"/>
          <w:szCs w:val="22"/>
        </w:rPr>
        <w:t>."</w:t>
      </w:r>
      <w:r w:rsidRPr="00D576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DB6">
        <w:rPr>
          <w:rFonts w:ascii="Arial" w:hAnsi="Arial" w:cs="Arial"/>
          <w:sz w:val="22"/>
          <w:szCs w:val="22"/>
        </w:rPr>
        <w:t>I</w:t>
      </w:r>
      <w:r w:rsidR="00696DB6" w:rsidRPr="00696DB6">
        <w:rPr>
          <w:rFonts w:ascii="Arial" w:hAnsi="Arial" w:cs="Arial"/>
          <w:sz w:val="22"/>
          <w:szCs w:val="22"/>
        </w:rPr>
        <w:t>ByME</w:t>
      </w:r>
      <w:proofErr w:type="spellEnd"/>
      <w:r w:rsidR="00696DB6" w:rsidRPr="00696DB6">
        <w:rPr>
          <w:rFonts w:ascii="Arial" w:hAnsi="Arial" w:cs="Arial"/>
          <w:sz w:val="22"/>
          <w:szCs w:val="22"/>
        </w:rPr>
        <w:t>- CONICET</w:t>
      </w:r>
      <w:r w:rsidR="00696DB6">
        <w:rPr>
          <w:rFonts w:ascii="Arial" w:hAnsi="Arial" w:cs="Arial"/>
          <w:sz w:val="22"/>
          <w:szCs w:val="22"/>
        </w:rPr>
        <w:t>, Buenos Aires, Argentina.</w:t>
      </w:r>
    </w:p>
    <w:p w14:paraId="124DEFDF" w14:textId="354A8E7C" w:rsidR="00A148E0" w:rsidRPr="00A148E0" w:rsidRDefault="00A148E0" w:rsidP="00A148E0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 w:rsidRPr="00D5761A">
        <w:rPr>
          <w:rFonts w:ascii="Arial" w:hAnsi="Arial" w:cs="Arial"/>
          <w:sz w:val="22"/>
          <w:szCs w:val="22"/>
        </w:rPr>
        <w:t>"</w:t>
      </w:r>
      <w:r w:rsidRPr="00A148E0">
        <w:rPr>
          <w:rFonts w:ascii="Arial" w:hAnsi="Arial" w:cs="Arial"/>
          <w:sz w:val="22"/>
          <w:szCs w:val="22"/>
        </w:rPr>
        <w:t>Imprint of genetic and developmental mechanisms on guppy evolution</w:t>
      </w:r>
      <w:r>
        <w:rPr>
          <w:rFonts w:ascii="Arial" w:hAnsi="Arial" w:cs="Arial"/>
          <w:sz w:val="22"/>
          <w:szCs w:val="22"/>
        </w:rPr>
        <w:t>."</w:t>
      </w:r>
      <w:r w:rsidRPr="00D57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 xml:space="preserve"> of Oklahoma</w:t>
      </w:r>
      <w:r>
        <w:rPr>
          <w:rFonts w:ascii="Arial" w:hAnsi="Arial" w:cs="Arial"/>
          <w:sz w:val="22"/>
          <w:szCs w:val="22"/>
        </w:rPr>
        <w:t xml:space="preserve">, </w:t>
      </w:r>
      <w:r w:rsidR="00696DB6">
        <w:rPr>
          <w:rFonts w:ascii="Arial" w:hAnsi="Arial" w:cs="Arial"/>
          <w:sz w:val="22"/>
          <w:szCs w:val="22"/>
        </w:rPr>
        <w:t>Norman, OK</w:t>
      </w:r>
      <w:r>
        <w:rPr>
          <w:rFonts w:ascii="Arial" w:hAnsi="Arial" w:cs="Arial"/>
          <w:sz w:val="22"/>
          <w:szCs w:val="22"/>
        </w:rPr>
        <w:t>.</w:t>
      </w:r>
    </w:p>
    <w:p w14:paraId="4ED86E74" w14:textId="0F8809C1" w:rsidR="00D5761A" w:rsidRDefault="00D5761A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 w:rsidRPr="00D5761A">
        <w:rPr>
          <w:rFonts w:ascii="Arial" w:hAnsi="Arial" w:cs="Arial"/>
          <w:sz w:val="22"/>
          <w:szCs w:val="22"/>
        </w:rPr>
        <w:t>"Plasticity and genetic variation in transcr</w:t>
      </w:r>
      <w:r w:rsidR="001B5E44">
        <w:rPr>
          <w:rFonts w:ascii="Arial" w:hAnsi="Arial" w:cs="Arial"/>
          <w:sz w:val="22"/>
          <w:szCs w:val="22"/>
        </w:rPr>
        <w:t>iptional networks and behavior."</w:t>
      </w:r>
      <w:r w:rsidRPr="00D5761A">
        <w:rPr>
          <w:rFonts w:ascii="Arial" w:hAnsi="Arial" w:cs="Arial"/>
          <w:sz w:val="22"/>
          <w:szCs w:val="22"/>
        </w:rPr>
        <w:t xml:space="preserve"> F</w:t>
      </w:r>
      <w:r w:rsidR="00917EB9">
        <w:rPr>
          <w:rFonts w:ascii="Arial" w:hAnsi="Arial" w:cs="Arial"/>
          <w:sz w:val="22"/>
          <w:szCs w:val="22"/>
        </w:rPr>
        <w:t>lorida International University, Miami, FL.</w:t>
      </w:r>
    </w:p>
    <w:p w14:paraId="491282C8" w14:textId="33D1C518" w:rsidR="00D5761A" w:rsidRDefault="00D5761A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 w:rsidRPr="00D5761A">
        <w:rPr>
          <w:rFonts w:ascii="Arial" w:hAnsi="Arial" w:cs="Arial"/>
          <w:sz w:val="22"/>
          <w:szCs w:val="22"/>
        </w:rPr>
        <w:t>"Developmental and lineage differences in middle ear s</w:t>
      </w:r>
      <w:r>
        <w:rPr>
          <w:rFonts w:ascii="Arial" w:hAnsi="Arial" w:cs="Arial"/>
          <w:sz w:val="22"/>
          <w:szCs w:val="22"/>
        </w:rPr>
        <w:t>tructure and function in toads."</w:t>
      </w:r>
      <w:r w:rsidRPr="00D5761A">
        <w:rPr>
          <w:rFonts w:ascii="Arial" w:hAnsi="Arial" w:cs="Arial"/>
          <w:sz w:val="22"/>
          <w:szCs w:val="22"/>
        </w:rPr>
        <w:t xml:space="preserve"> </w:t>
      </w:r>
      <w:r w:rsidR="00917EB9">
        <w:rPr>
          <w:rFonts w:ascii="Arial" w:hAnsi="Arial" w:cs="Arial"/>
          <w:sz w:val="22"/>
          <w:szCs w:val="22"/>
        </w:rPr>
        <w:t xml:space="preserve">University of Oldenburg, </w:t>
      </w:r>
      <w:r>
        <w:rPr>
          <w:rFonts w:ascii="Arial" w:hAnsi="Arial" w:cs="Arial"/>
          <w:sz w:val="22"/>
          <w:szCs w:val="22"/>
        </w:rPr>
        <w:t>Oldenburg,</w:t>
      </w:r>
      <w:r w:rsidRPr="00D5761A">
        <w:rPr>
          <w:rFonts w:ascii="Arial" w:hAnsi="Arial" w:cs="Arial"/>
          <w:sz w:val="22"/>
          <w:szCs w:val="22"/>
        </w:rPr>
        <w:t xml:space="preserve"> Germany</w:t>
      </w:r>
      <w:r>
        <w:rPr>
          <w:rFonts w:ascii="Arial" w:hAnsi="Arial" w:cs="Arial"/>
          <w:sz w:val="22"/>
          <w:szCs w:val="22"/>
        </w:rPr>
        <w:t>.</w:t>
      </w:r>
    </w:p>
    <w:p w14:paraId="78D23CEA" w14:textId="2B365770" w:rsidR="00D5761A" w:rsidRDefault="00D5761A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 w:rsidRPr="00D5761A">
        <w:rPr>
          <w:rFonts w:ascii="Arial" w:hAnsi="Arial" w:cs="Arial"/>
          <w:sz w:val="22"/>
          <w:szCs w:val="22"/>
        </w:rPr>
        <w:t>"Developmental bias and its contributio</w:t>
      </w:r>
      <w:r>
        <w:rPr>
          <w:rFonts w:ascii="Arial" w:hAnsi="Arial" w:cs="Arial"/>
          <w:sz w:val="22"/>
          <w:szCs w:val="22"/>
        </w:rPr>
        <w:t>n to evolutionary trajectories."</w:t>
      </w:r>
      <w:r w:rsidRPr="00D5761A">
        <w:rPr>
          <w:rFonts w:ascii="Arial" w:hAnsi="Arial" w:cs="Arial"/>
          <w:sz w:val="22"/>
          <w:szCs w:val="22"/>
        </w:rPr>
        <w:t xml:space="preserve"> </w:t>
      </w:r>
      <w:r w:rsidR="001B5E44" w:rsidRPr="001B5E44">
        <w:rPr>
          <w:rFonts w:ascii="Arial" w:hAnsi="Arial" w:cs="Arial"/>
          <w:sz w:val="22"/>
          <w:szCs w:val="22"/>
        </w:rPr>
        <w:t>Leibniz Centre for Tropical Marine Research</w:t>
      </w:r>
      <w:r w:rsidR="001B5E4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Bremen, Germany.</w:t>
      </w:r>
    </w:p>
    <w:p w14:paraId="64D853A8" w14:textId="6B4256B7" w:rsidR="00D5761A" w:rsidRPr="00D5761A" w:rsidRDefault="00D5761A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"How the frog lost its ears."</w:t>
      </w:r>
      <w:r w:rsidRPr="00D5761A">
        <w:rPr>
          <w:rFonts w:ascii="Arial" w:hAnsi="Arial" w:cs="Arial"/>
          <w:sz w:val="22"/>
          <w:szCs w:val="22"/>
        </w:rPr>
        <w:t xml:space="preserve"> </w:t>
      </w:r>
      <w:r w:rsidR="00917EB9" w:rsidRPr="00917EB9">
        <w:rPr>
          <w:rFonts w:ascii="Arial" w:hAnsi="Arial" w:cs="Arial"/>
          <w:sz w:val="22"/>
          <w:szCs w:val="22"/>
        </w:rPr>
        <w:t>Hanse-</w:t>
      </w:r>
      <w:proofErr w:type="spellStart"/>
      <w:r w:rsidR="00917EB9" w:rsidRPr="00917EB9">
        <w:rPr>
          <w:rFonts w:ascii="Arial" w:hAnsi="Arial" w:cs="Arial"/>
          <w:sz w:val="22"/>
          <w:szCs w:val="22"/>
        </w:rPr>
        <w:t>Wissenschaftskolleg</w:t>
      </w:r>
      <w:proofErr w:type="spellEnd"/>
      <w:r w:rsidR="00917EB9" w:rsidRPr="00917EB9">
        <w:rPr>
          <w:rFonts w:ascii="Arial" w:hAnsi="Arial" w:cs="Arial"/>
          <w:sz w:val="22"/>
          <w:szCs w:val="22"/>
        </w:rPr>
        <w:t xml:space="preserve"> Institute for Advanced Study</w:t>
      </w:r>
      <w:r w:rsidR="00917EB9">
        <w:rPr>
          <w:rFonts w:ascii="Arial" w:hAnsi="Arial" w:cs="Arial"/>
          <w:sz w:val="22"/>
          <w:szCs w:val="22"/>
        </w:rPr>
        <w:t xml:space="preserve">, </w:t>
      </w:r>
      <w:r w:rsidRPr="00D5761A">
        <w:rPr>
          <w:rFonts w:ascii="Arial" w:hAnsi="Arial" w:cs="Arial"/>
          <w:sz w:val="22"/>
          <w:szCs w:val="22"/>
        </w:rPr>
        <w:t>Delmenhorst, Germany</w:t>
      </w:r>
      <w:r>
        <w:rPr>
          <w:rFonts w:ascii="Arial" w:hAnsi="Arial" w:cs="Arial"/>
          <w:sz w:val="22"/>
          <w:szCs w:val="22"/>
        </w:rPr>
        <w:t>.</w:t>
      </w:r>
    </w:p>
    <w:p w14:paraId="70722E1B" w14:textId="01A3143B" w:rsidR="00D5761A" w:rsidRPr="00D5761A" w:rsidRDefault="00D5761A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 w:rsidRPr="00D5761A">
        <w:rPr>
          <w:rFonts w:ascii="Arial" w:hAnsi="Arial" w:cs="Arial"/>
          <w:sz w:val="22"/>
          <w:szCs w:val="22"/>
        </w:rPr>
        <w:t>"Interplay of developmental plasticity and phenotypic integration in sha</w:t>
      </w:r>
      <w:r>
        <w:rPr>
          <w:rFonts w:ascii="Arial" w:hAnsi="Arial" w:cs="Arial"/>
          <w:sz w:val="22"/>
          <w:szCs w:val="22"/>
        </w:rPr>
        <w:t>ping evolutionary trajectories."</w:t>
      </w:r>
      <w:r w:rsidRPr="00D5761A">
        <w:rPr>
          <w:rFonts w:ascii="Arial" w:hAnsi="Arial" w:cs="Arial"/>
          <w:sz w:val="22"/>
          <w:szCs w:val="22"/>
        </w:rPr>
        <w:t xml:space="preserve"> </w:t>
      </w:r>
      <w:r w:rsidR="00152FED" w:rsidRPr="00152FED">
        <w:rPr>
          <w:rFonts w:ascii="Arial" w:hAnsi="Arial" w:cs="Arial"/>
          <w:sz w:val="22"/>
          <w:szCs w:val="22"/>
        </w:rPr>
        <w:t xml:space="preserve">Ludwig </w:t>
      </w:r>
      <w:proofErr w:type="spellStart"/>
      <w:r w:rsidR="00152FED" w:rsidRPr="00152FED">
        <w:rPr>
          <w:rFonts w:ascii="Arial" w:hAnsi="Arial" w:cs="Arial"/>
          <w:sz w:val="22"/>
          <w:szCs w:val="22"/>
        </w:rPr>
        <w:t>Maximilians</w:t>
      </w:r>
      <w:proofErr w:type="spellEnd"/>
      <w:r w:rsidR="00152FED" w:rsidRPr="00152FED">
        <w:rPr>
          <w:rFonts w:ascii="Arial" w:hAnsi="Arial" w:cs="Arial"/>
          <w:sz w:val="22"/>
          <w:szCs w:val="22"/>
        </w:rPr>
        <w:t xml:space="preserve"> University of Munich</w:t>
      </w:r>
      <w:r w:rsidR="00152FED">
        <w:rPr>
          <w:rFonts w:ascii="Arial" w:hAnsi="Arial" w:cs="Arial"/>
          <w:sz w:val="22"/>
          <w:szCs w:val="22"/>
        </w:rPr>
        <w:t>,</w:t>
      </w:r>
      <w:r w:rsidR="00152FED" w:rsidRPr="00152FED">
        <w:rPr>
          <w:rFonts w:ascii="Arial" w:hAnsi="Arial" w:cs="Arial"/>
          <w:sz w:val="22"/>
          <w:szCs w:val="22"/>
        </w:rPr>
        <w:t xml:space="preserve"> </w:t>
      </w:r>
      <w:r w:rsidRPr="00D5761A">
        <w:rPr>
          <w:rFonts w:ascii="Arial" w:hAnsi="Arial" w:cs="Arial"/>
          <w:sz w:val="22"/>
          <w:szCs w:val="22"/>
        </w:rPr>
        <w:t>Munich, Germany</w:t>
      </w:r>
      <w:r>
        <w:rPr>
          <w:rFonts w:ascii="Arial" w:hAnsi="Arial" w:cs="Arial"/>
          <w:sz w:val="22"/>
          <w:szCs w:val="22"/>
        </w:rPr>
        <w:t>.</w:t>
      </w:r>
    </w:p>
    <w:p w14:paraId="4CE89F6E" w14:textId="72E1DC7F" w:rsidR="00D5761A" w:rsidRDefault="00D5761A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 w:rsidRPr="00D5761A">
        <w:rPr>
          <w:rFonts w:ascii="Arial" w:hAnsi="Arial" w:cs="Arial"/>
          <w:sz w:val="22"/>
          <w:szCs w:val="22"/>
        </w:rPr>
        <w:t>"Viewing social behavior through the lens of neural circuit</w:t>
      </w:r>
      <w:r>
        <w:rPr>
          <w:rFonts w:ascii="Arial" w:hAnsi="Arial" w:cs="Arial"/>
          <w:sz w:val="22"/>
          <w:szCs w:val="22"/>
        </w:rPr>
        <w:t>ry for target-action selection."</w:t>
      </w:r>
      <w:r w:rsidRPr="00D5761A">
        <w:rPr>
          <w:rFonts w:ascii="Arial" w:hAnsi="Arial" w:cs="Arial"/>
          <w:sz w:val="22"/>
          <w:szCs w:val="22"/>
        </w:rPr>
        <w:t xml:space="preserve"> </w:t>
      </w:r>
      <w:r w:rsidR="00152FED">
        <w:rPr>
          <w:rFonts w:ascii="Arial" w:hAnsi="Arial" w:cs="Arial"/>
          <w:sz w:val="22"/>
          <w:szCs w:val="22"/>
        </w:rPr>
        <w:t xml:space="preserve">Technical University of Munich, </w:t>
      </w:r>
      <w:r w:rsidRPr="00D5761A">
        <w:rPr>
          <w:rFonts w:ascii="Arial" w:hAnsi="Arial" w:cs="Arial"/>
          <w:sz w:val="22"/>
          <w:szCs w:val="22"/>
        </w:rPr>
        <w:t>Munich, Germany</w:t>
      </w:r>
      <w:r>
        <w:rPr>
          <w:rFonts w:ascii="Arial" w:hAnsi="Arial" w:cs="Arial"/>
          <w:sz w:val="22"/>
          <w:szCs w:val="22"/>
        </w:rPr>
        <w:t>.</w:t>
      </w:r>
    </w:p>
    <w:p w14:paraId="04BDE732" w14:textId="5E429BED" w:rsidR="007A3A08" w:rsidRPr="002B4AA5" w:rsidRDefault="00455D9F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 xml:space="preserve">2016 </w:t>
      </w:r>
      <w:r w:rsidRPr="002B4AA5">
        <w:rPr>
          <w:rFonts w:ascii="Arial" w:hAnsi="Arial" w:cs="Arial"/>
          <w:sz w:val="22"/>
          <w:szCs w:val="22"/>
        </w:rPr>
        <w:tab/>
      </w:r>
      <w:r w:rsidR="007A3A08" w:rsidRPr="002B4AA5">
        <w:rPr>
          <w:rFonts w:ascii="Arial" w:hAnsi="Arial" w:cs="Arial"/>
          <w:sz w:val="22"/>
          <w:szCs w:val="22"/>
        </w:rPr>
        <w:t xml:space="preserve">"Causes and consequences of repeated ear loss and regain in toads." Hoke KL. Instituto de </w:t>
      </w:r>
      <w:proofErr w:type="spellStart"/>
      <w:r w:rsidR="007A3A08" w:rsidRPr="002B4AA5">
        <w:rPr>
          <w:rFonts w:ascii="Arial" w:hAnsi="Arial" w:cs="Arial"/>
          <w:sz w:val="22"/>
          <w:szCs w:val="22"/>
        </w:rPr>
        <w:t>Ciencias</w:t>
      </w:r>
      <w:proofErr w:type="spellEnd"/>
      <w:r w:rsidR="007A3A08" w:rsidRPr="002B4A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A08" w:rsidRPr="002B4AA5">
        <w:rPr>
          <w:rFonts w:ascii="Arial" w:hAnsi="Arial" w:cs="Arial"/>
          <w:sz w:val="22"/>
          <w:szCs w:val="22"/>
        </w:rPr>
        <w:t>Biomedicas</w:t>
      </w:r>
      <w:proofErr w:type="spellEnd"/>
      <w:r w:rsidR="007A3A08" w:rsidRPr="002B4AA5">
        <w:rPr>
          <w:rFonts w:ascii="Arial" w:hAnsi="Arial" w:cs="Arial"/>
          <w:sz w:val="22"/>
          <w:szCs w:val="22"/>
        </w:rPr>
        <w:t>, Universidad de Chile, Santiago, Chile.</w:t>
      </w:r>
    </w:p>
    <w:p w14:paraId="686C0804" w14:textId="2237BE1B" w:rsidR="00455D9F" w:rsidRPr="002B4AA5" w:rsidRDefault="00455D9F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2016</w:t>
      </w:r>
      <w:r w:rsidRPr="002B4AA5">
        <w:rPr>
          <w:rFonts w:ascii="Arial" w:hAnsi="Arial" w:cs="Arial"/>
          <w:sz w:val="22"/>
          <w:szCs w:val="22"/>
        </w:rPr>
        <w:tab/>
      </w:r>
      <w:r w:rsidR="004260B1" w:rsidRPr="002B4AA5">
        <w:rPr>
          <w:rFonts w:ascii="Arial" w:hAnsi="Arial" w:cs="Arial"/>
          <w:sz w:val="22"/>
          <w:szCs w:val="22"/>
        </w:rPr>
        <w:t xml:space="preserve">“Evolutionary and developmental flexibility in brain, hormones, and behavior.” Hoke KL. </w:t>
      </w:r>
      <w:r w:rsidR="004A7E60" w:rsidRPr="002B4AA5">
        <w:rPr>
          <w:rFonts w:ascii="Arial" w:hAnsi="Arial" w:cs="Arial"/>
          <w:sz w:val="22"/>
          <w:szCs w:val="22"/>
        </w:rPr>
        <w:t xml:space="preserve">Department of Integrative Biology, </w:t>
      </w:r>
      <w:r w:rsidR="004260B1" w:rsidRPr="002B4AA5">
        <w:rPr>
          <w:rFonts w:ascii="Arial" w:hAnsi="Arial" w:cs="Arial"/>
          <w:sz w:val="22"/>
          <w:szCs w:val="22"/>
        </w:rPr>
        <w:t>University of Colorado</w:t>
      </w:r>
      <w:r w:rsidRPr="002B4AA5">
        <w:rPr>
          <w:rFonts w:ascii="Arial" w:hAnsi="Arial" w:cs="Arial"/>
          <w:sz w:val="22"/>
          <w:szCs w:val="22"/>
        </w:rPr>
        <w:t xml:space="preserve"> Denver</w:t>
      </w:r>
      <w:r w:rsidR="004A7E60" w:rsidRPr="002B4AA5">
        <w:rPr>
          <w:rFonts w:ascii="Arial" w:hAnsi="Arial" w:cs="Arial"/>
          <w:sz w:val="22"/>
          <w:szCs w:val="22"/>
        </w:rPr>
        <w:t>, Denver, CO</w:t>
      </w:r>
      <w:r w:rsidR="004260B1" w:rsidRPr="002B4AA5">
        <w:rPr>
          <w:rFonts w:ascii="Arial" w:hAnsi="Arial" w:cs="Arial"/>
          <w:sz w:val="22"/>
          <w:szCs w:val="22"/>
        </w:rPr>
        <w:t>.</w:t>
      </w:r>
    </w:p>
    <w:p w14:paraId="19CAADF9" w14:textId="056D19EC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2016</w:t>
      </w:r>
      <w:r w:rsidRPr="002B4AA5">
        <w:rPr>
          <w:rFonts w:ascii="Arial" w:hAnsi="Arial" w:cs="Arial"/>
          <w:sz w:val="22"/>
          <w:szCs w:val="22"/>
        </w:rPr>
        <w:tab/>
        <w:t xml:space="preserve">“Midbrain, hypothalamic, and striatal circuits integrate stimulus salience and behavioral responses to conspecific vocalizations.” Hoke KL. </w:t>
      </w:r>
      <w:proofErr w:type="spellStart"/>
      <w:r w:rsidRPr="002B4AA5">
        <w:rPr>
          <w:rFonts w:ascii="Arial" w:hAnsi="Arial" w:cs="Arial"/>
          <w:sz w:val="22"/>
          <w:szCs w:val="22"/>
        </w:rPr>
        <w:t>Biowissenschaftliches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4AA5">
        <w:rPr>
          <w:rFonts w:ascii="Arial" w:hAnsi="Arial" w:cs="Arial"/>
          <w:sz w:val="22"/>
          <w:szCs w:val="22"/>
        </w:rPr>
        <w:t>Zentrum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2B4AA5">
        <w:rPr>
          <w:rFonts w:ascii="Arial" w:hAnsi="Arial" w:cs="Arial"/>
          <w:sz w:val="22"/>
          <w:szCs w:val="22"/>
        </w:rPr>
        <w:t>Universitaet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4AA5">
        <w:rPr>
          <w:rFonts w:ascii="Arial" w:hAnsi="Arial" w:cs="Arial"/>
          <w:sz w:val="22"/>
          <w:szCs w:val="22"/>
        </w:rPr>
        <w:t>zu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4AA5">
        <w:rPr>
          <w:rFonts w:ascii="Arial" w:hAnsi="Arial" w:cs="Arial"/>
          <w:sz w:val="22"/>
          <w:szCs w:val="22"/>
        </w:rPr>
        <w:t>Koeln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B4AA5">
        <w:rPr>
          <w:rFonts w:ascii="Arial" w:hAnsi="Arial" w:cs="Arial"/>
          <w:sz w:val="22"/>
          <w:szCs w:val="22"/>
        </w:rPr>
        <w:t>Koeln</w:t>
      </w:r>
      <w:proofErr w:type="spellEnd"/>
      <w:r w:rsidRPr="002B4AA5">
        <w:rPr>
          <w:rFonts w:ascii="Arial" w:hAnsi="Arial" w:cs="Arial"/>
          <w:sz w:val="22"/>
          <w:szCs w:val="22"/>
        </w:rPr>
        <w:t>, Germany.</w:t>
      </w:r>
    </w:p>
    <w:p w14:paraId="0CC82488" w14:textId="1CFE1E19" w:rsidR="00455D9F" w:rsidRPr="002B4AA5" w:rsidRDefault="00455D9F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2016</w:t>
      </w:r>
      <w:r w:rsidRPr="002B4AA5">
        <w:rPr>
          <w:rFonts w:ascii="Arial" w:hAnsi="Arial" w:cs="Arial"/>
          <w:sz w:val="22"/>
          <w:szCs w:val="22"/>
        </w:rPr>
        <w:tab/>
      </w:r>
      <w:r w:rsidR="004A7E60" w:rsidRPr="002B4AA5">
        <w:rPr>
          <w:rFonts w:ascii="Arial" w:hAnsi="Arial" w:cs="Arial"/>
          <w:sz w:val="22"/>
          <w:szCs w:val="22"/>
        </w:rPr>
        <w:t>“Causes and consequences of ear loss in toads.” Hoke KL. Molecular, Cellular and Integrative Neurosciences, Colorado State University, Fort Collins, CO.</w:t>
      </w:r>
    </w:p>
    <w:p w14:paraId="55AD7A53" w14:textId="1E18C01D" w:rsidR="00455D9F" w:rsidRPr="002B4AA5" w:rsidRDefault="00455D9F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2016</w:t>
      </w:r>
      <w:r w:rsidRPr="002B4AA5">
        <w:rPr>
          <w:rFonts w:ascii="Arial" w:hAnsi="Arial" w:cs="Arial"/>
          <w:sz w:val="22"/>
          <w:szCs w:val="22"/>
        </w:rPr>
        <w:tab/>
      </w:r>
      <w:r w:rsidR="004A7E60" w:rsidRPr="002B4AA5">
        <w:rPr>
          <w:rFonts w:ascii="Arial" w:hAnsi="Arial" w:cs="Arial"/>
          <w:sz w:val="22"/>
          <w:szCs w:val="22"/>
        </w:rPr>
        <w:t xml:space="preserve">“Toads tolerate repeated loss of ear structures.” Hoke KL. </w:t>
      </w:r>
      <w:r w:rsidRPr="002B4AA5">
        <w:rPr>
          <w:rFonts w:ascii="Arial" w:hAnsi="Arial" w:cs="Arial"/>
          <w:sz w:val="22"/>
          <w:szCs w:val="22"/>
        </w:rPr>
        <w:t>W</w:t>
      </w:r>
      <w:r w:rsidR="004A7E60" w:rsidRPr="002B4AA5">
        <w:rPr>
          <w:rFonts w:ascii="Arial" w:hAnsi="Arial" w:cs="Arial"/>
          <w:sz w:val="22"/>
          <w:szCs w:val="22"/>
        </w:rPr>
        <w:t xml:space="preserve">inter </w:t>
      </w:r>
      <w:r w:rsidRPr="002B4AA5">
        <w:rPr>
          <w:rFonts w:ascii="Arial" w:hAnsi="Arial" w:cs="Arial"/>
          <w:sz w:val="22"/>
          <w:szCs w:val="22"/>
        </w:rPr>
        <w:t>A</w:t>
      </w:r>
      <w:r w:rsidR="004A7E60" w:rsidRPr="002B4AA5">
        <w:rPr>
          <w:rFonts w:ascii="Arial" w:hAnsi="Arial" w:cs="Arial"/>
          <w:sz w:val="22"/>
          <w:szCs w:val="22"/>
        </w:rPr>
        <w:t xml:space="preserve">nimal </w:t>
      </w:r>
      <w:r w:rsidRPr="002B4AA5">
        <w:rPr>
          <w:rFonts w:ascii="Arial" w:hAnsi="Arial" w:cs="Arial"/>
          <w:sz w:val="22"/>
          <w:szCs w:val="22"/>
        </w:rPr>
        <w:t>B</w:t>
      </w:r>
      <w:r w:rsidR="004A7E60" w:rsidRPr="002B4AA5">
        <w:rPr>
          <w:rFonts w:ascii="Arial" w:hAnsi="Arial" w:cs="Arial"/>
          <w:sz w:val="22"/>
          <w:szCs w:val="22"/>
        </w:rPr>
        <w:t xml:space="preserve">ehavior </w:t>
      </w:r>
      <w:r w:rsidRPr="002B4AA5">
        <w:rPr>
          <w:rFonts w:ascii="Arial" w:hAnsi="Arial" w:cs="Arial"/>
          <w:sz w:val="22"/>
          <w:szCs w:val="22"/>
        </w:rPr>
        <w:t>C</w:t>
      </w:r>
      <w:r w:rsidR="004A7E60" w:rsidRPr="002B4AA5">
        <w:rPr>
          <w:rFonts w:ascii="Arial" w:hAnsi="Arial" w:cs="Arial"/>
          <w:sz w:val="22"/>
          <w:szCs w:val="22"/>
        </w:rPr>
        <w:t>onference, Steamboat Springs, CO.</w:t>
      </w:r>
    </w:p>
    <w:p w14:paraId="57010B78" w14:textId="77777777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2015</w:t>
      </w:r>
      <w:r w:rsidRPr="002B4AA5">
        <w:rPr>
          <w:rFonts w:ascii="Arial" w:hAnsi="Arial" w:cs="Arial"/>
          <w:sz w:val="22"/>
          <w:szCs w:val="22"/>
        </w:rPr>
        <w:tab/>
        <w:t>"Causes and consequences of repeated ear loss and regain in toads." Hoke KL. Division of Biological Sciences, University of Missouri, Columbia, MO.</w:t>
      </w:r>
    </w:p>
    <w:p w14:paraId="5E21DEB2" w14:textId="77777777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2014</w:t>
      </w:r>
      <w:r w:rsidRPr="002B4AA5">
        <w:rPr>
          <w:rFonts w:ascii="Arial" w:hAnsi="Arial" w:cs="Arial"/>
          <w:sz w:val="22"/>
          <w:szCs w:val="22"/>
        </w:rPr>
        <w:tab/>
        <w:t>“Flexibility vs. constraint in the evolution of gene expression in guppies.” Hoke KL. Ecology, Evolutionary Biology and Behavior Program at Michigan State University, East Lansing, MI.</w:t>
      </w:r>
    </w:p>
    <w:p w14:paraId="75220090" w14:textId="77777777" w:rsidR="00696DB6" w:rsidRPr="00D5761A" w:rsidRDefault="00696DB6" w:rsidP="00696DB6">
      <w:pPr>
        <w:tabs>
          <w:tab w:val="left" w:pos="-720"/>
          <w:tab w:val="left" w:pos="99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E13C1">
        <w:rPr>
          <w:rFonts w:ascii="Arial" w:hAnsi="Arial" w:cs="Arial"/>
          <w:b/>
          <w:sz w:val="22"/>
          <w:szCs w:val="22"/>
          <w:u w:val="single"/>
        </w:rPr>
        <w:lastRenderedPageBreak/>
        <w:t>INVITED LECTURES AND SEMINARS</w:t>
      </w:r>
      <w:r>
        <w:rPr>
          <w:rFonts w:ascii="Arial" w:hAnsi="Arial" w:cs="Arial"/>
          <w:b/>
          <w:sz w:val="22"/>
          <w:szCs w:val="22"/>
          <w:u w:val="single"/>
        </w:rPr>
        <w:t>, cont.</w:t>
      </w:r>
    </w:p>
    <w:p w14:paraId="54694647" w14:textId="77777777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2014</w:t>
      </w:r>
      <w:r w:rsidRPr="002B4AA5">
        <w:rPr>
          <w:rFonts w:ascii="Arial" w:hAnsi="Arial" w:cs="Arial"/>
          <w:sz w:val="22"/>
          <w:szCs w:val="22"/>
        </w:rPr>
        <w:tab/>
        <w:t>“Causes and consequences of repeated ear loss and regain in toads.” Hoke KL. BEACON Center for the Study of Evolution in Action at Michigan State University, East Lansing, MI.</w:t>
      </w:r>
    </w:p>
    <w:p w14:paraId="65B9F60C" w14:textId="7172C985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2014</w:t>
      </w:r>
      <w:r w:rsidRPr="002B4AA5">
        <w:rPr>
          <w:rFonts w:ascii="Arial" w:hAnsi="Arial" w:cs="Arial"/>
          <w:sz w:val="22"/>
          <w:szCs w:val="22"/>
        </w:rPr>
        <w:tab/>
        <w:t>“Flexibility vs. constraint in the evolution of gene expression and behavior.” Hoke KL. Department of Biology,</w:t>
      </w:r>
      <w:r w:rsidR="004A7E60" w:rsidRPr="002B4AA5">
        <w:rPr>
          <w:rFonts w:ascii="Arial" w:hAnsi="Arial" w:cs="Arial"/>
          <w:sz w:val="22"/>
          <w:szCs w:val="22"/>
        </w:rPr>
        <w:t xml:space="preserve"> Colorado State University,</w:t>
      </w:r>
      <w:r w:rsidRPr="002B4AA5">
        <w:rPr>
          <w:rFonts w:ascii="Arial" w:hAnsi="Arial" w:cs="Arial"/>
          <w:sz w:val="22"/>
          <w:szCs w:val="22"/>
        </w:rPr>
        <w:t xml:space="preserve"> Fort Collins, CO.</w:t>
      </w:r>
    </w:p>
    <w:p w14:paraId="2A21058C" w14:textId="77777777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2014</w:t>
      </w:r>
      <w:r w:rsidRPr="002B4AA5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2B4AA5">
        <w:rPr>
          <w:rFonts w:ascii="Arial" w:hAnsi="Arial" w:cs="Arial"/>
          <w:sz w:val="22"/>
          <w:szCs w:val="22"/>
        </w:rPr>
        <w:t>Genética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B4AA5">
        <w:rPr>
          <w:rFonts w:ascii="Arial" w:hAnsi="Arial" w:cs="Arial"/>
          <w:sz w:val="22"/>
          <w:szCs w:val="22"/>
        </w:rPr>
        <w:t>morfología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2B4AA5">
        <w:rPr>
          <w:rFonts w:ascii="Arial" w:hAnsi="Arial" w:cs="Arial"/>
          <w:sz w:val="22"/>
          <w:szCs w:val="22"/>
        </w:rPr>
        <w:t>comportamiento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B4AA5">
        <w:rPr>
          <w:rFonts w:ascii="Arial" w:hAnsi="Arial" w:cs="Arial"/>
          <w:sz w:val="22"/>
          <w:szCs w:val="22"/>
        </w:rPr>
        <w:t>anfibios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.” Hoke KL. </w:t>
      </w:r>
      <w:proofErr w:type="spellStart"/>
      <w:r w:rsidRPr="002B4AA5">
        <w:rPr>
          <w:rFonts w:ascii="Arial" w:hAnsi="Arial" w:cs="Arial"/>
          <w:sz w:val="22"/>
          <w:szCs w:val="22"/>
        </w:rPr>
        <w:t>Facultad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B4AA5">
        <w:rPr>
          <w:rFonts w:ascii="Arial" w:hAnsi="Arial" w:cs="Arial"/>
          <w:sz w:val="22"/>
          <w:szCs w:val="22"/>
        </w:rPr>
        <w:t>Ciencias</w:t>
      </w:r>
      <w:proofErr w:type="spellEnd"/>
      <w:r w:rsidRPr="002B4A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4AA5">
        <w:rPr>
          <w:rFonts w:ascii="Arial" w:hAnsi="Arial" w:cs="Arial"/>
          <w:sz w:val="22"/>
          <w:szCs w:val="22"/>
        </w:rPr>
        <w:t>Médicas</w:t>
      </w:r>
      <w:proofErr w:type="spellEnd"/>
      <w:r w:rsidRPr="002B4AA5">
        <w:rPr>
          <w:rFonts w:ascii="Arial" w:hAnsi="Arial" w:cs="Arial"/>
          <w:sz w:val="22"/>
          <w:szCs w:val="22"/>
        </w:rPr>
        <w:t>, Universidad Central del Ecuador, Quito, Ecuador.</w:t>
      </w:r>
    </w:p>
    <w:p w14:paraId="4FDEA7DF" w14:textId="77777777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2014</w:t>
      </w:r>
      <w:r w:rsidRPr="002B4AA5">
        <w:rPr>
          <w:rFonts w:ascii="Arial" w:hAnsi="Arial" w:cs="Arial"/>
          <w:sz w:val="22"/>
          <w:szCs w:val="22"/>
        </w:rPr>
        <w:tab/>
        <w:t>“Causes and consequences of repeated ear loss and regain in toads.” Hoke KL. University of Denver Department of Biological Sciences, Denver, CO.</w:t>
      </w:r>
    </w:p>
    <w:p w14:paraId="2BDAF1F3" w14:textId="77777777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2014</w:t>
      </w:r>
      <w:r w:rsidRPr="002B4AA5">
        <w:rPr>
          <w:rFonts w:ascii="Arial" w:hAnsi="Arial" w:cs="Arial"/>
          <w:sz w:val="22"/>
          <w:szCs w:val="22"/>
        </w:rPr>
        <w:tab/>
        <w:t>“Plasticity and evolution lability in gene expression, hormones, and behavior.“ Hoke KL. Molecular Biology Program Symposium on Molecular Evolution, Denver, CO.</w:t>
      </w:r>
    </w:p>
    <w:p w14:paraId="0980CC40" w14:textId="18B41A5F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 xml:space="preserve">2013 </w:t>
      </w:r>
      <w:r w:rsidRPr="002B4AA5">
        <w:rPr>
          <w:rFonts w:ascii="Arial" w:hAnsi="Arial" w:cs="Arial"/>
          <w:sz w:val="22"/>
          <w:szCs w:val="22"/>
        </w:rPr>
        <w:tab/>
        <w:t xml:space="preserve">“Evolution of stress physiology, metabolism, and behavior in guppies,” Hoke KL. University of the Pacific, Stockton, CA. </w:t>
      </w:r>
    </w:p>
    <w:p w14:paraId="2D2865FA" w14:textId="506463EF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 xml:space="preserve">2013 </w:t>
      </w:r>
      <w:r w:rsidRPr="002B4AA5">
        <w:rPr>
          <w:rFonts w:ascii="Arial" w:hAnsi="Arial" w:cs="Arial"/>
          <w:sz w:val="22"/>
          <w:szCs w:val="22"/>
        </w:rPr>
        <w:tab/>
        <w:t xml:space="preserve">“Evolution of stress physiology, metabolism, and behavior in guppies,” Hoke KL. Colorado State University Cellular and Molecular Biology Seminar Series, Fort Collins, CO. </w:t>
      </w:r>
    </w:p>
    <w:p w14:paraId="01DD008A" w14:textId="365AB538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 xml:space="preserve">2013 </w:t>
      </w:r>
      <w:r w:rsidRPr="002B4AA5">
        <w:rPr>
          <w:rFonts w:ascii="Arial" w:hAnsi="Arial" w:cs="Arial"/>
          <w:sz w:val="22"/>
          <w:szCs w:val="22"/>
        </w:rPr>
        <w:tab/>
        <w:t>“Evolution of stress physiology, metabolism, and behavior in guppies,” Hoke KL. Oklahoma State University Department of Zoology, Whitewater, OK.</w:t>
      </w:r>
      <w:r w:rsidRPr="002B4AA5">
        <w:rPr>
          <w:rFonts w:ascii="Arial" w:hAnsi="Arial" w:cs="Arial"/>
          <w:sz w:val="22"/>
          <w:szCs w:val="22"/>
        </w:rPr>
        <w:tab/>
      </w:r>
    </w:p>
    <w:p w14:paraId="166A6402" w14:textId="77777777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2011</w:t>
      </w:r>
      <w:r w:rsidRPr="002B4AA5">
        <w:rPr>
          <w:rFonts w:ascii="Arial" w:hAnsi="Arial" w:cs="Arial"/>
          <w:sz w:val="22"/>
          <w:szCs w:val="22"/>
        </w:rPr>
        <w:tab/>
        <w:t>“How not to be eaten,” Hoke KL, Soares D. Whitman Center Research Colloquium, Woods Hole, MA.</w:t>
      </w:r>
    </w:p>
    <w:p w14:paraId="0A8B6B36" w14:textId="77777777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>2011</w:t>
      </w:r>
      <w:r w:rsidRPr="002B4AA5">
        <w:rPr>
          <w:rFonts w:ascii="Arial" w:hAnsi="Arial" w:cs="Arial"/>
          <w:sz w:val="22"/>
          <w:szCs w:val="22"/>
        </w:rPr>
        <w:tab/>
        <w:t>“Why the frog lost its squawk,” Hoke KL, Christensen-Dalsgaard J. Lecture for visiting students and faculty from Johns Hopkins University, Quito, Ecuador</w:t>
      </w:r>
    </w:p>
    <w:p w14:paraId="219CAFDD" w14:textId="50E706AD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 xml:space="preserve">2010  </w:t>
      </w:r>
      <w:r w:rsidRPr="002B4AA5">
        <w:rPr>
          <w:rFonts w:ascii="Arial" w:hAnsi="Arial" w:cs="Arial"/>
          <w:sz w:val="22"/>
          <w:szCs w:val="22"/>
        </w:rPr>
        <w:tab/>
        <w:t>“Physiological correlates of variation in mate choice in a neotropical frog - or why the frog lost its squawk,” Hoke KL. Behavior, Ecology, Evolution, and Systematics seminar series, University of Maryland, College Park, MD</w:t>
      </w:r>
    </w:p>
    <w:p w14:paraId="13138270" w14:textId="49F7F2D0" w:rsidR="000E13C1" w:rsidRPr="002B4AA5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 xml:space="preserve">2010  </w:t>
      </w:r>
      <w:r w:rsidRPr="002B4AA5">
        <w:rPr>
          <w:rFonts w:ascii="Arial" w:hAnsi="Arial" w:cs="Arial"/>
          <w:sz w:val="22"/>
          <w:szCs w:val="22"/>
        </w:rPr>
        <w:tab/>
        <w:t>“Are you even listening? The male/female auditory divide in frogs,” Hoke KL. Biology Department seminar series, University of Northern Colorado, Greeley, CO.</w:t>
      </w:r>
    </w:p>
    <w:p w14:paraId="053B4982" w14:textId="79A74AD5" w:rsidR="00152FED" w:rsidRDefault="000E13C1" w:rsidP="00412218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B4AA5">
        <w:rPr>
          <w:rFonts w:ascii="Arial" w:hAnsi="Arial" w:cs="Arial"/>
          <w:sz w:val="22"/>
          <w:szCs w:val="22"/>
        </w:rPr>
        <w:t xml:space="preserve">2008  </w:t>
      </w:r>
      <w:r w:rsidRPr="002B4AA5">
        <w:rPr>
          <w:rFonts w:ascii="Arial" w:hAnsi="Arial" w:cs="Arial"/>
          <w:sz w:val="22"/>
          <w:szCs w:val="22"/>
        </w:rPr>
        <w:tab/>
        <w:t>“Are you even listening? The male/female auditory divide in frogs,” Hoke KL. Biology Department seminar series, Salisbury University, Salisbury, MD</w:t>
      </w:r>
    </w:p>
    <w:p w14:paraId="2A93DB1D" w14:textId="77777777" w:rsidR="00696DB6" w:rsidRDefault="00696DB6" w:rsidP="00696DB6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4990E80D" w14:textId="77777777" w:rsidR="00B00E0E" w:rsidRPr="00C21A5C" w:rsidRDefault="00B00E0E" w:rsidP="00696DB6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Arial" w:hAnsi="Arial" w:cs="Arial"/>
          <w:sz w:val="16"/>
          <w:szCs w:val="16"/>
        </w:rPr>
      </w:pPr>
    </w:p>
    <w:p w14:paraId="67340B31" w14:textId="03BED7D8" w:rsidR="00B00E0E" w:rsidRPr="00B00E0E" w:rsidRDefault="00B00E0E" w:rsidP="00B00E0E">
      <w:pPr>
        <w:tabs>
          <w:tab w:val="left" w:pos="-72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00E0E">
        <w:rPr>
          <w:rFonts w:ascii="Arial" w:hAnsi="Arial" w:cs="Arial"/>
          <w:b/>
          <w:bCs/>
          <w:sz w:val="22"/>
          <w:szCs w:val="22"/>
          <w:u w:val="single"/>
        </w:rPr>
        <w:t>PROFESSIONAL AFFILIATIONS, ACTIVITIES, AND SERVICE</w:t>
      </w:r>
    </w:p>
    <w:p w14:paraId="340A16F9" w14:textId="670421FA" w:rsidR="0099281F" w:rsidRDefault="0099281F" w:rsidP="00C21A5C">
      <w:pPr>
        <w:tabs>
          <w:tab w:val="left" w:pos="-720"/>
          <w:tab w:val="left" w:pos="36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Chair of the Division of Developmental Evolutionary Biology of the Society for Integrative and Comparative Biology, 2018 - present</w:t>
      </w:r>
    </w:p>
    <w:p w14:paraId="02202860" w14:textId="2534211A" w:rsidR="0099281F" w:rsidRDefault="0099281F" w:rsidP="00C21A5C">
      <w:pPr>
        <w:tabs>
          <w:tab w:val="left" w:pos="-720"/>
          <w:tab w:val="left" w:pos="36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Vice </w:t>
      </w:r>
      <w:r w:rsidR="006D5CB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hair of the Gordon Conference in Neuroethology 2019 and chair of the Gordon Conference in Neuroethology 2021</w:t>
      </w:r>
    </w:p>
    <w:p w14:paraId="24985946" w14:textId="0578689F" w:rsidR="0099281F" w:rsidRDefault="0099281F" w:rsidP="00C21A5C">
      <w:pPr>
        <w:tabs>
          <w:tab w:val="left" w:pos="-720"/>
          <w:tab w:val="left" w:pos="36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Symposium organizer at the International Congress of Neuroethology, 2016 and 2018</w:t>
      </w:r>
    </w:p>
    <w:p w14:paraId="1FF0154E" w14:textId="1BA4DC51" w:rsidR="002171AA" w:rsidRPr="00B00E0E" w:rsidRDefault="00C5772E" w:rsidP="00C21A5C">
      <w:pPr>
        <w:tabs>
          <w:tab w:val="left" w:pos="-720"/>
          <w:tab w:val="left" w:pos="36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2171AA" w:rsidRPr="00B00E0E">
        <w:rPr>
          <w:rFonts w:ascii="Arial" w:hAnsi="Arial" w:cs="Arial"/>
          <w:sz w:val="22"/>
          <w:szCs w:val="22"/>
        </w:rPr>
        <w:t>NESCent</w:t>
      </w:r>
      <w:proofErr w:type="spellEnd"/>
      <w:r w:rsidR="002171AA" w:rsidRPr="00B00E0E">
        <w:rPr>
          <w:rFonts w:ascii="Arial" w:hAnsi="Arial" w:cs="Arial"/>
          <w:sz w:val="22"/>
          <w:szCs w:val="22"/>
        </w:rPr>
        <w:t xml:space="preserve"> working group on the Ev</w:t>
      </w:r>
      <w:r w:rsidR="00E46FD2">
        <w:rPr>
          <w:rFonts w:ascii="Arial" w:hAnsi="Arial" w:cs="Arial"/>
          <w:sz w:val="22"/>
          <w:szCs w:val="22"/>
        </w:rPr>
        <w:t>olution of Decision Making, 2012</w:t>
      </w:r>
      <w:r w:rsidR="002171AA" w:rsidRPr="00B00E0E">
        <w:rPr>
          <w:rFonts w:ascii="Arial" w:hAnsi="Arial" w:cs="Arial"/>
          <w:sz w:val="22"/>
          <w:szCs w:val="22"/>
        </w:rPr>
        <w:t>-2014</w:t>
      </w:r>
    </w:p>
    <w:p w14:paraId="30382B9F" w14:textId="7A36B7D5" w:rsidR="001147A9" w:rsidRDefault="0099281F" w:rsidP="00240E80">
      <w:pPr>
        <w:tabs>
          <w:tab w:val="left" w:pos="-720"/>
          <w:tab w:val="left" w:pos="36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00E0E">
        <w:rPr>
          <w:rFonts w:ascii="Arial" w:hAnsi="Arial" w:cs="Arial"/>
          <w:sz w:val="22"/>
          <w:szCs w:val="22"/>
        </w:rPr>
        <w:t xml:space="preserve">Organizing board for meeting of </w:t>
      </w:r>
      <w:proofErr w:type="spellStart"/>
      <w:r w:rsidRPr="00B00E0E">
        <w:rPr>
          <w:rFonts w:ascii="Arial" w:hAnsi="Arial" w:cs="Arial"/>
          <w:sz w:val="22"/>
          <w:szCs w:val="22"/>
        </w:rPr>
        <w:t>neuroethologists</w:t>
      </w:r>
      <w:proofErr w:type="spellEnd"/>
      <w:r w:rsidRPr="00B00E0E">
        <w:rPr>
          <w:rFonts w:ascii="Arial" w:hAnsi="Arial" w:cs="Arial"/>
          <w:sz w:val="22"/>
          <w:szCs w:val="22"/>
        </w:rPr>
        <w:t xml:space="preserve"> studying amphibians</w:t>
      </w:r>
      <w:r w:rsidR="00240E80">
        <w:rPr>
          <w:rFonts w:ascii="Arial" w:hAnsi="Arial" w:cs="Arial"/>
          <w:sz w:val="22"/>
          <w:szCs w:val="22"/>
        </w:rPr>
        <w:t xml:space="preserve">, </w:t>
      </w:r>
      <w:r w:rsidRPr="00B00E0E">
        <w:rPr>
          <w:rFonts w:ascii="Arial" w:hAnsi="Arial" w:cs="Arial"/>
          <w:sz w:val="22"/>
          <w:szCs w:val="22"/>
        </w:rPr>
        <w:t>satellite meeting to International Congress in Neuroethology</w:t>
      </w:r>
      <w:r w:rsidR="00240E80">
        <w:rPr>
          <w:rFonts w:ascii="Arial" w:hAnsi="Arial" w:cs="Arial"/>
          <w:sz w:val="22"/>
          <w:szCs w:val="22"/>
        </w:rPr>
        <w:t xml:space="preserve"> 2012-2018</w:t>
      </w:r>
    </w:p>
    <w:p w14:paraId="2E86A498" w14:textId="77777777" w:rsidR="00B00E0E" w:rsidRPr="00B00E0E" w:rsidRDefault="00B00E0E" w:rsidP="00C21A5C">
      <w:pPr>
        <w:tabs>
          <w:tab w:val="left" w:pos="-720"/>
          <w:tab w:val="left" w:pos="36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00E0E">
        <w:rPr>
          <w:rFonts w:ascii="Arial" w:hAnsi="Arial" w:cs="Arial"/>
          <w:sz w:val="22"/>
          <w:szCs w:val="22"/>
        </w:rPr>
        <w:tab/>
        <w:t>Review/editorial boards</w:t>
      </w:r>
    </w:p>
    <w:p w14:paraId="7E652BD7" w14:textId="77777777" w:rsidR="00B00E0E" w:rsidRPr="00B00E0E" w:rsidRDefault="00B00E0E" w:rsidP="00C21A5C">
      <w:pPr>
        <w:tabs>
          <w:tab w:val="left" w:pos="-720"/>
          <w:tab w:val="left" w:pos="720"/>
          <w:tab w:val="left" w:pos="90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00E0E">
        <w:rPr>
          <w:rFonts w:ascii="Arial" w:hAnsi="Arial" w:cs="Arial"/>
          <w:sz w:val="22"/>
          <w:szCs w:val="22"/>
        </w:rPr>
        <w:tab/>
      </w:r>
      <w:r w:rsidRPr="00B00E0E">
        <w:rPr>
          <w:rFonts w:ascii="Arial" w:hAnsi="Arial" w:cs="Arial"/>
          <w:sz w:val="22"/>
          <w:szCs w:val="22"/>
        </w:rPr>
        <w:tab/>
        <w:t>Editorial board of a 3-volume Animal Behavior set, Praeger publishers, 2014.</w:t>
      </w:r>
    </w:p>
    <w:p w14:paraId="01507E5C" w14:textId="20374D8F" w:rsidR="00C21A5C" w:rsidRPr="00240E80" w:rsidRDefault="00B00E0E" w:rsidP="00240E80">
      <w:pPr>
        <w:tabs>
          <w:tab w:val="left" w:pos="-720"/>
          <w:tab w:val="left" w:pos="720"/>
          <w:tab w:val="left" w:pos="90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00E0E">
        <w:rPr>
          <w:rFonts w:ascii="Arial" w:hAnsi="Arial" w:cs="Arial"/>
          <w:sz w:val="22"/>
          <w:szCs w:val="22"/>
        </w:rPr>
        <w:tab/>
      </w:r>
      <w:r w:rsidRPr="00B00E0E">
        <w:rPr>
          <w:rFonts w:ascii="Arial" w:hAnsi="Arial" w:cs="Arial"/>
          <w:sz w:val="22"/>
          <w:szCs w:val="22"/>
        </w:rPr>
        <w:tab/>
        <w:t>Frontiers in Ecology and Evolution, review editor</w:t>
      </w:r>
      <w:r w:rsidR="00A6585D">
        <w:rPr>
          <w:rFonts w:ascii="Arial" w:hAnsi="Arial" w:cs="Arial"/>
          <w:sz w:val="22"/>
          <w:szCs w:val="22"/>
        </w:rPr>
        <w:t>, 2015 - present</w:t>
      </w:r>
      <w:bookmarkStart w:id="0" w:name="_GoBack"/>
      <w:bookmarkEnd w:id="0"/>
      <w:r w:rsidR="00C21A5C" w:rsidRPr="00C21A5C">
        <w:rPr>
          <w:rFonts w:ascii="Arial" w:hAnsi="Arial" w:cs="Arial"/>
          <w:sz w:val="16"/>
          <w:szCs w:val="16"/>
        </w:rPr>
        <w:tab/>
      </w:r>
    </w:p>
    <w:p w14:paraId="096482CD" w14:textId="6027EB60" w:rsidR="0099281F" w:rsidRPr="00B00E0E" w:rsidRDefault="0099281F" w:rsidP="0099281F">
      <w:pPr>
        <w:tabs>
          <w:tab w:val="left" w:pos="-720"/>
          <w:tab w:val="left" w:pos="900"/>
          <w:tab w:val="left" w:pos="126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Organizing Committee, Northern Colorado Expanding Your Horizons</w:t>
      </w:r>
      <w:r w:rsidR="00C21A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2015 </w:t>
      </w:r>
      <w:r w:rsidR="00C21A5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present</w:t>
      </w:r>
      <w:r w:rsidR="00C21A5C">
        <w:rPr>
          <w:rFonts w:ascii="Arial" w:hAnsi="Arial" w:cs="Arial"/>
          <w:sz w:val="22"/>
          <w:szCs w:val="22"/>
        </w:rPr>
        <w:t>, helping coordinate STEM event for middle school girls</w:t>
      </w:r>
    </w:p>
    <w:sectPr w:rsidR="0099281F" w:rsidRPr="00B00E0E" w:rsidSect="00E043EE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26EC" w14:textId="77777777" w:rsidR="00750F51" w:rsidRDefault="00750F51" w:rsidP="00CF2FF7">
      <w:r>
        <w:separator/>
      </w:r>
    </w:p>
  </w:endnote>
  <w:endnote w:type="continuationSeparator" w:id="0">
    <w:p w14:paraId="57D72073" w14:textId="77777777" w:rsidR="00750F51" w:rsidRDefault="00750F51" w:rsidP="00CF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1788" w14:textId="77777777" w:rsidR="00A84D3F" w:rsidRDefault="00A84D3F" w:rsidP="00A84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9B51F" w14:textId="77777777" w:rsidR="00A84D3F" w:rsidRDefault="00A84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6A7C" w14:textId="77777777" w:rsidR="00A84D3F" w:rsidRDefault="00A84D3F" w:rsidP="00A84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340">
      <w:rPr>
        <w:rStyle w:val="PageNumber"/>
        <w:noProof/>
      </w:rPr>
      <w:t>9</w:t>
    </w:r>
    <w:r>
      <w:rPr>
        <w:rStyle w:val="PageNumber"/>
      </w:rPr>
      <w:fldChar w:fldCharType="end"/>
    </w:r>
  </w:p>
  <w:p w14:paraId="21F32DE4" w14:textId="1351FD4D" w:rsidR="00A84D3F" w:rsidRDefault="00A84D3F" w:rsidP="003A1A5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010C" w14:textId="701E6FD7" w:rsidR="00A84D3F" w:rsidRDefault="00A84D3F" w:rsidP="003A1A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B677" w14:textId="77777777" w:rsidR="00750F51" w:rsidRDefault="00750F51" w:rsidP="00CF2FF7">
      <w:r>
        <w:separator/>
      </w:r>
    </w:p>
  </w:footnote>
  <w:footnote w:type="continuationSeparator" w:id="0">
    <w:p w14:paraId="22D30271" w14:textId="77777777" w:rsidR="00750F51" w:rsidRDefault="00750F51" w:rsidP="00CF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5A5A" w14:textId="77777777" w:rsidR="00A84D3F" w:rsidRPr="00CF2FF7" w:rsidRDefault="00A84D3F" w:rsidP="00CF2FF7">
    <w:pPr>
      <w:pStyle w:val="Header"/>
      <w:jc w:val="right"/>
      <w:rPr>
        <w:rFonts w:ascii="Arial" w:hAnsi="Arial" w:cs="Arial"/>
        <w:sz w:val="22"/>
        <w:szCs w:val="22"/>
      </w:rPr>
    </w:pPr>
    <w:r w:rsidRPr="00CF2FF7">
      <w:rPr>
        <w:rFonts w:ascii="Arial" w:hAnsi="Arial" w:cs="Arial"/>
        <w:sz w:val="22"/>
        <w:szCs w:val="22"/>
      </w:rPr>
      <w:t>Kim Hoke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28"/>
    <w:rsid w:val="0002745D"/>
    <w:rsid w:val="00033E3D"/>
    <w:rsid w:val="0004512A"/>
    <w:rsid w:val="00051C54"/>
    <w:rsid w:val="00087BEE"/>
    <w:rsid w:val="000A2322"/>
    <w:rsid w:val="000A30DC"/>
    <w:rsid w:val="000A67F7"/>
    <w:rsid w:val="000B65DE"/>
    <w:rsid w:val="000C688F"/>
    <w:rsid w:val="000E02BD"/>
    <w:rsid w:val="000E13C1"/>
    <w:rsid w:val="001147A9"/>
    <w:rsid w:val="00122940"/>
    <w:rsid w:val="001369F3"/>
    <w:rsid w:val="00152FED"/>
    <w:rsid w:val="001614A3"/>
    <w:rsid w:val="00183BC9"/>
    <w:rsid w:val="001A1938"/>
    <w:rsid w:val="001B363F"/>
    <w:rsid w:val="001B5E44"/>
    <w:rsid w:val="001C415F"/>
    <w:rsid w:val="002171AA"/>
    <w:rsid w:val="00221EB6"/>
    <w:rsid w:val="00240E80"/>
    <w:rsid w:val="00245B6E"/>
    <w:rsid w:val="00262BFC"/>
    <w:rsid w:val="00294ADB"/>
    <w:rsid w:val="002B23F9"/>
    <w:rsid w:val="002B4AA5"/>
    <w:rsid w:val="002D0074"/>
    <w:rsid w:val="003003EE"/>
    <w:rsid w:val="0030107D"/>
    <w:rsid w:val="00303580"/>
    <w:rsid w:val="00320E21"/>
    <w:rsid w:val="00361EC8"/>
    <w:rsid w:val="0036254B"/>
    <w:rsid w:val="00373E28"/>
    <w:rsid w:val="003A1A54"/>
    <w:rsid w:val="003B3067"/>
    <w:rsid w:val="003B65A4"/>
    <w:rsid w:val="003C26F4"/>
    <w:rsid w:val="003D6BEA"/>
    <w:rsid w:val="003E3488"/>
    <w:rsid w:val="00404C10"/>
    <w:rsid w:val="00412218"/>
    <w:rsid w:val="00416A7C"/>
    <w:rsid w:val="0042558E"/>
    <w:rsid w:val="004260B1"/>
    <w:rsid w:val="00427317"/>
    <w:rsid w:val="0044793E"/>
    <w:rsid w:val="00455D9F"/>
    <w:rsid w:val="00461CEF"/>
    <w:rsid w:val="00487A47"/>
    <w:rsid w:val="004A0472"/>
    <w:rsid w:val="004A080A"/>
    <w:rsid w:val="004A0DA5"/>
    <w:rsid w:val="004A7E60"/>
    <w:rsid w:val="004B065A"/>
    <w:rsid w:val="004C4CA1"/>
    <w:rsid w:val="004F1689"/>
    <w:rsid w:val="004F6C33"/>
    <w:rsid w:val="00511794"/>
    <w:rsid w:val="0052382F"/>
    <w:rsid w:val="00525965"/>
    <w:rsid w:val="00535F86"/>
    <w:rsid w:val="00536C1D"/>
    <w:rsid w:val="00541BCD"/>
    <w:rsid w:val="00557552"/>
    <w:rsid w:val="00564E47"/>
    <w:rsid w:val="00570968"/>
    <w:rsid w:val="005B6913"/>
    <w:rsid w:val="005D25E6"/>
    <w:rsid w:val="005D6631"/>
    <w:rsid w:val="005E3692"/>
    <w:rsid w:val="005E5860"/>
    <w:rsid w:val="00626ACB"/>
    <w:rsid w:val="006421AE"/>
    <w:rsid w:val="00661ABE"/>
    <w:rsid w:val="006675C9"/>
    <w:rsid w:val="00670523"/>
    <w:rsid w:val="00673A60"/>
    <w:rsid w:val="00683F7E"/>
    <w:rsid w:val="00696DB6"/>
    <w:rsid w:val="006A103A"/>
    <w:rsid w:val="006C19D6"/>
    <w:rsid w:val="006D5CBC"/>
    <w:rsid w:val="006D7D9E"/>
    <w:rsid w:val="006E43AF"/>
    <w:rsid w:val="006F20E3"/>
    <w:rsid w:val="00702CD6"/>
    <w:rsid w:val="00706E28"/>
    <w:rsid w:val="00721257"/>
    <w:rsid w:val="00730E56"/>
    <w:rsid w:val="00750F51"/>
    <w:rsid w:val="007A3A08"/>
    <w:rsid w:val="007D0CDF"/>
    <w:rsid w:val="007D7965"/>
    <w:rsid w:val="007E6D5B"/>
    <w:rsid w:val="007F31DF"/>
    <w:rsid w:val="00821968"/>
    <w:rsid w:val="0083479C"/>
    <w:rsid w:val="008451FF"/>
    <w:rsid w:val="008741E7"/>
    <w:rsid w:val="00886BC7"/>
    <w:rsid w:val="008D277E"/>
    <w:rsid w:val="008D75EF"/>
    <w:rsid w:val="008E6E88"/>
    <w:rsid w:val="008F2724"/>
    <w:rsid w:val="008F340C"/>
    <w:rsid w:val="00917EB9"/>
    <w:rsid w:val="00932911"/>
    <w:rsid w:val="00934479"/>
    <w:rsid w:val="00955D07"/>
    <w:rsid w:val="0099281F"/>
    <w:rsid w:val="00997EA1"/>
    <w:rsid w:val="009A7FE1"/>
    <w:rsid w:val="009B261F"/>
    <w:rsid w:val="009B4C0F"/>
    <w:rsid w:val="009B771B"/>
    <w:rsid w:val="009D450C"/>
    <w:rsid w:val="009E0A27"/>
    <w:rsid w:val="009E1C4F"/>
    <w:rsid w:val="009E7D5E"/>
    <w:rsid w:val="009F1881"/>
    <w:rsid w:val="00A059E5"/>
    <w:rsid w:val="00A11340"/>
    <w:rsid w:val="00A148E0"/>
    <w:rsid w:val="00A206A0"/>
    <w:rsid w:val="00A31633"/>
    <w:rsid w:val="00A40A6C"/>
    <w:rsid w:val="00A54284"/>
    <w:rsid w:val="00A6585D"/>
    <w:rsid w:val="00A84D3F"/>
    <w:rsid w:val="00AD3E3F"/>
    <w:rsid w:val="00AE7EE2"/>
    <w:rsid w:val="00AF7D77"/>
    <w:rsid w:val="00B00E0E"/>
    <w:rsid w:val="00B04959"/>
    <w:rsid w:val="00B30AEE"/>
    <w:rsid w:val="00B3684F"/>
    <w:rsid w:val="00B45073"/>
    <w:rsid w:val="00B60B69"/>
    <w:rsid w:val="00BC16ED"/>
    <w:rsid w:val="00BD0491"/>
    <w:rsid w:val="00BD511A"/>
    <w:rsid w:val="00BF7BAF"/>
    <w:rsid w:val="00C12477"/>
    <w:rsid w:val="00C21A5C"/>
    <w:rsid w:val="00C32D4B"/>
    <w:rsid w:val="00C574EB"/>
    <w:rsid w:val="00C5772E"/>
    <w:rsid w:val="00C7486F"/>
    <w:rsid w:val="00C85EB0"/>
    <w:rsid w:val="00CA2763"/>
    <w:rsid w:val="00CD1B94"/>
    <w:rsid w:val="00CD59A5"/>
    <w:rsid w:val="00CF2FF7"/>
    <w:rsid w:val="00CF583A"/>
    <w:rsid w:val="00D15674"/>
    <w:rsid w:val="00D15911"/>
    <w:rsid w:val="00D3421C"/>
    <w:rsid w:val="00D45030"/>
    <w:rsid w:val="00D5761A"/>
    <w:rsid w:val="00D60B76"/>
    <w:rsid w:val="00D74B7A"/>
    <w:rsid w:val="00D96C36"/>
    <w:rsid w:val="00DB76E6"/>
    <w:rsid w:val="00DD4AC4"/>
    <w:rsid w:val="00E043EE"/>
    <w:rsid w:val="00E30A33"/>
    <w:rsid w:val="00E31C28"/>
    <w:rsid w:val="00E46FD2"/>
    <w:rsid w:val="00E90685"/>
    <w:rsid w:val="00EA123B"/>
    <w:rsid w:val="00EB72C6"/>
    <w:rsid w:val="00EC1381"/>
    <w:rsid w:val="00EC58B9"/>
    <w:rsid w:val="00ED1725"/>
    <w:rsid w:val="00ED47ED"/>
    <w:rsid w:val="00EF17E5"/>
    <w:rsid w:val="00EF24B1"/>
    <w:rsid w:val="00EF652D"/>
    <w:rsid w:val="00F01568"/>
    <w:rsid w:val="00F219F8"/>
    <w:rsid w:val="00F34BB0"/>
    <w:rsid w:val="00F51A7F"/>
    <w:rsid w:val="00FB3F26"/>
    <w:rsid w:val="00FC47A1"/>
    <w:rsid w:val="00FE7BB7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1DE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E28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3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FF7"/>
    <w:rPr>
      <w:rFonts w:ascii="Courier" w:eastAsia="Times New Roman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FF7"/>
    <w:rPr>
      <w:rFonts w:ascii="Courier" w:eastAsia="Times New Roman" w:hAnsi="Courier" w:cs="Courier"/>
      <w:sz w:val="20"/>
      <w:szCs w:val="20"/>
    </w:rPr>
  </w:style>
  <w:style w:type="paragraph" w:styleId="BodyTextIndent">
    <w:name w:val="Body Text Indent"/>
    <w:basedOn w:val="Normal"/>
    <w:link w:val="BodyTextIndentChar"/>
    <w:rsid w:val="00D3421C"/>
    <w:pPr>
      <w:widowControl/>
      <w:autoSpaceDE/>
      <w:autoSpaceDN/>
      <w:adjustRightInd/>
      <w:ind w:left="720" w:hanging="720"/>
    </w:pPr>
    <w:rPr>
      <w:rFonts w:ascii="Times" w:hAnsi="Times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3421C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D342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421C"/>
    <w:rPr>
      <w:rFonts w:ascii="Courier" w:eastAsia="Times New Roman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1C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1A54"/>
  </w:style>
  <w:style w:type="character" w:styleId="Hyperlink">
    <w:name w:val="Hyperlink"/>
    <w:basedOn w:val="DefaultParagraphFont"/>
    <w:uiPriority w:val="99"/>
    <w:unhideWhenUsed/>
    <w:rsid w:val="004A0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8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3F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F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F26"/>
    <w:rPr>
      <w:rFonts w:ascii="Courier" w:eastAsia="Times New Roman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26"/>
    <w:rPr>
      <w:rFonts w:ascii="Courier" w:eastAsia="Times New Roman" w:hAnsi="Courier" w:cs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857">
          <w:marLeft w:val="6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621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09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16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CC12C-48E0-934C-AA4E-F3E7F682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Hoke</dc:creator>
  <cp:keywords/>
  <dc:description/>
  <cp:lastModifiedBy>Microsoft Office User</cp:lastModifiedBy>
  <cp:revision>4</cp:revision>
  <cp:lastPrinted>2014-09-29T13:47:00Z</cp:lastPrinted>
  <dcterms:created xsi:type="dcterms:W3CDTF">2019-05-07T03:23:00Z</dcterms:created>
  <dcterms:modified xsi:type="dcterms:W3CDTF">2019-05-07T03:33:00Z</dcterms:modified>
</cp:coreProperties>
</file>